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B7D5" w14:textId="77777777" w:rsidR="00F67174" w:rsidRPr="00E74C69" w:rsidRDefault="00D37857" w:rsidP="00D37857">
      <w:pPr>
        <w:pStyle w:val="Title"/>
        <w:jc w:val="center"/>
        <w:rPr>
          <w:rFonts w:ascii="Times New Roman" w:hAnsi="Times New Roman" w:cs="Times New Roman"/>
          <w:szCs w:val="32"/>
        </w:rPr>
      </w:pPr>
      <w:r w:rsidRPr="00E74C69">
        <w:rPr>
          <w:rFonts w:ascii="Times New Roman" w:hAnsi="Times New Roman" w:cs="Times New Roman"/>
          <w:szCs w:val="32"/>
        </w:rPr>
        <w:t>Anna Jordan</w:t>
      </w:r>
    </w:p>
    <w:p w14:paraId="3A7BE212" w14:textId="2F6CE5B3" w:rsidR="006F779A" w:rsidRDefault="005F6285" w:rsidP="005F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285">
        <w:rPr>
          <w:rFonts w:ascii="Times New Roman" w:hAnsi="Times New Roman" w:cs="Times New Roman"/>
          <w:sz w:val="24"/>
          <w:szCs w:val="24"/>
        </w:rPr>
        <w:t xml:space="preserve">Phone Number | </w:t>
      </w:r>
      <w:r w:rsidR="006F779A">
        <w:rPr>
          <w:rFonts w:ascii="Times New Roman" w:hAnsi="Times New Roman" w:cs="Times New Roman"/>
          <w:sz w:val="24"/>
          <w:szCs w:val="24"/>
        </w:rPr>
        <w:t>professionalemail@gmail.com</w:t>
      </w:r>
      <w:r w:rsidRPr="005F6285">
        <w:rPr>
          <w:rFonts w:ascii="Times New Roman" w:hAnsi="Times New Roman" w:cs="Times New Roman"/>
          <w:sz w:val="24"/>
          <w:szCs w:val="24"/>
        </w:rPr>
        <w:t xml:space="preserve"> | City, State</w:t>
      </w:r>
    </w:p>
    <w:p w14:paraId="1F0B6DE3" w14:textId="51BC28F3" w:rsidR="005F6285" w:rsidRPr="005F6285" w:rsidRDefault="005F6285" w:rsidP="005F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285">
        <w:rPr>
          <w:rFonts w:ascii="Times New Roman" w:hAnsi="Times New Roman" w:cs="Times New Roman"/>
          <w:sz w:val="24"/>
          <w:szCs w:val="24"/>
        </w:rPr>
        <w:t>LinkedIn URL</w:t>
      </w:r>
    </w:p>
    <w:p w14:paraId="0241B647" w14:textId="77777777" w:rsidR="00D37857" w:rsidRPr="00470754" w:rsidRDefault="00D37857" w:rsidP="00D37857">
      <w:pPr>
        <w:pStyle w:val="Heading1"/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470754">
        <w:rPr>
          <w:rFonts w:ascii="Times New Roman" w:hAnsi="Times New Roman" w:cs="Times New Roman"/>
          <w:b w:val="0"/>
          <w:bCs/>
          <w:sz w:val="22"/>
          <w:szCs w:val="22"/>
        </w:rPr>
        <w:t>Education</w:t>
      </w:r>
    </w:p>
    <w:p w14:paraId="2DFA7D10" w14:textId="77777777" w:rsidR="00D37857" w:rsidRPr="00B32D04" w:rsidRDefault="00D37857" w:rsidP="00D37857">
      <w:pPr>
        <w:pStyle w:val="ResumeAlignRight"/>
        <w:tabs>
          <w:tab w:val="clear" w:pos="10080"/>
          <w:tab w:val="right" w:pos="10800"/>
        </w:tabs>
        <w:spacing w:before="20"/>
        <w:rPr>
          <w:sz w:val="22"/>
          <w:szCs w:val="22"/>
        </w:rPr>
      </w:pPr>
      <w:r w:rsidRPr="00B32D04">
        <w:rPr>
          <w:b/>
          <w:sz w:val="22"/>
          <w:szCs w:val="22"/>
        </w:rPr>
        <w:t xml:space="preserve">West Virginia University, </w:t>
      </w:r>
      <w:r w:rsidRPr="00B32D04">
        <w:rPr>
          <w:sz w:val="22"/>
          <w:szCs w:val="22"/>
        </w:rPr>
        <w:t xml:space="preserve">Morgantown, WV </w:t>
      </w:r>
      <w:r w:rsidRPr="00B32D04">
        <w:rPr>
          <w:sz w:val="22"/>
          <w:szCs w:val="22"/>
        </w:rPr>
        <w:tab/>
        <w:t>May 20</w:t>
      </w:r>
      <w:r w:rsidR="00D948FB" w:rsidRPr="00B32D04">
        <w:rPr>
          <w:sz w:val="22"/>
          <w:szCs w:val="22"/>
        </w:rPr>
        <w:t>XX</w:t>
      </w:r>
    </w:p>
    <w:p w14:paraId="7D9C9C4A" w14:textId="77777777" w:rsidR="00D37857" w:rsidRPr="00B32D04" w:rsidRDefault="00D37857" w:rsidP="00D37857">
      <w:pPr>
        <w:pStyle w:val="ResumeAlignRight"/>
        <w:tabs>
          <w:tab w:val="clear" w:pos="10080"/>
          <w:tab w:val="left" w:pos="360"/>
          <w:tab w:val="right" w:pos="10800"/>
        </w:tabs>
        <w:rPr>
          <w:iCs/>
          <w:sz w:val="22"/>
          <w:szCs w:val="22"/>
        </w:rPr>
      </w:pPr>
      <w:r w:rsidRPr="00B32D04">
        <w:rPr>
          <w:iCs/>
          <w:sz w:val="22"/>
          <w:szCs w:val="22"/>
        </w:rPr>
        <w:t>Bachelor of Science in Business Administration</w:t>
      </w:r>
      <w:r w:rsidRPr="00B32D04">
        <w:rPr>
          <w:b/>
          <w:iCs/>
          <w:sz w:val="22"/>
          <w:szCs w:val="22"/>
        </w:rPr>
        <w:t xml:space="preserve"> </w:t>
      </w:r>
      <w:r w:rsidRPr="00B32D04">
        <w:rPr>
          <w:iCs/>
          <w:sz w:val="22"/>
          <w:szCs w:val="22"/>
        </w:rPr>
        <w:tab/>
      </w:r>
      <w:r w:rsidRPr="00B32D04">
        <w:rPr>
          <w:bCs/>
          <w:iCs/>
          <w:sz w:val="22"/>
          <w:szCs w:val="22"/>
        </w:rPr>
        <w:t>GPA:</w:t>
      </w:r>
      <w:r w:rsidRPr="00B32D04">
        <w:rPr>
          <w:iCs/>
          <w:sz w:val="22"/>
          <w:szCs w:val="22"/>
        </w:rPr>
        <w:t xml:space="preserve"> 3.7/ 4.0</w:t>
      </w:r>
    </w:p>
    <w:p w14:paraId="7C24ACAE" w14:textId="5B9B9B88" w:rsidR="00D37857" w:rsidRPr="00B32D04" w:rsidRDefault="00D37857" w:rsidP="00D37857">
      <w:pPr>
        <w:pStyle w:val="ResumeAlignRight"/>
        <w:tabs>
          <w:tab w:val="clear" w:pos="10080"/>
          <w:tab w:val="left" w:pos="360"/>
          <w:tab w:val="right" w:pos="10800"/>
        </w:tabs>
        <w:rPr>
          <w:iCs/>
          <w:sz w:val="22"/>
          <w:szCs w:val="22"/>
        </w:rPr>
      </w:pPr>
      <w:r w:rsidRPr="00B32D04">
        <w:rPr>
          <w:bCs/>
          <w:iCs/>
          <w:sz w:val="22"/>
          <w:szCs w:val="22"/>
        </w:rPr>
        <w:t>Major:</w:t>
      </w:r>
      <w:r w:rsidRPr="00B32D04">
        <w:rPr>
          <w:iCs/>
          <w:sz w:val="22"/>
          <w:szCs w:val="22"/>
        </w:rPr>
        <w:t xml:space="preserve"> </w:t>
      </w:r>
      <w:r w:rsidRPr="00F72021">
        <w:rPr>
          <w:b/>
          <w:bCs/>
          <w:iCs/>
          <w:sz w:val="22"/>
          <w:szCs w:val="22"/>
        </w:rPr>
        <w:t xml:space="preserve">Finance </w:t>
      </w:r>
      <w:r w:rsidR="00F72021">
        <w:rPr>
          <w:b/>
          <w:bCs/>
          <w:iCs/>
          <w:sz w:val="22"/>
          <w:szCs w:val="22"/>
        </w:rPr>
        <w:t xml:space="preserve">| </w:t>
      </w:r>
      <w:r w:rsidR="00F72021" w:rsidRPr="00F72021">
        <w:rPr>
          <w:iCs/>
          <w:sz w:val="22"/>
          <w:szCs w:val="22"/>
        </w:rPr>
        <w:t>AoE:</w:t>
      </w:r>
      <w:r w:rsidR="00F72021">
        <w:rPr>
          <w:b/>
          <w:bCs/>
          <w:iCs/>
          <w:sz w:val="22"/>
          <w:szCs w:val="22"/>
        </w:rPr>
        <w:t xml:space="preserve"> </w:t>
      </w:r>
      <w:r w:rsidR="009848C1">
        <w:rPr>
          <w:b/>
          <w:bCs/>
          <w:iCs/>
          <w:sz w:val="22"/>
          <w:szCs w:val="22"/>
        </w:rPr>
        <w:t>Wealth Management</w:t>
      </w:r>
    </w:p>
    <w:p w14:paraId="26017B56" w14:textId="77777777" w:rsidR="00D37857" w:rsidRPr="00B32D04" w:rsidRDefault="00D37857" w:rsidP="00D37857">
      <w:pPr>
        <w:pStyle w:val="ResumeAlignRight"/>
        <w:tabs>
          <w:tab w:val="clear" w:pos="10080"/>
          <w:tab w:val="left" w:pos="360"/>
          <w:tab w:val="right" w:pos="10800"/>
        </w:tabs>
        <w:spacing w:after="120"/>
        <w:rPr>
          <w:b/>
          <w:bCs/>
          <w:iCs/>
          <w:sz w:val="22"/>
          <w:szCs w:val="22"/>
        </w:rPr>
      </w:pPr>
      <w:r w:rsidRPr="00B32D04">
        <w:rPr>
          <w:bCs/>
          <w:iCs/>
          <w:sz w:val="22"/>
          <w:szCs w:val="22"/>
        </w:rPr>
        <w:t>Minor:</w:t>
      </w:r>
      <w:r w:rsidRPr="00B32D04">
        <w:rPr>
          <w:iCs/>
          <w:sz w:val="22"/>
          <w:szCs w:val="22"/>
        </w:rPr>
        <w:t xml:space="preserve"> </w:t>
      </w:r>
      <w:r w:rsidRPr="00F72021">
        <w:rPr>
          <w:b/>
          <w:bCs/>
          <w:iCs/>
          <w:sz w:val="22"/>
          <w:szCs w:val="22"/>
        </w:rPr>
        <w:t>Business Data Analytics</w:t>
      </w:r>
    </w:p>
    <w:p w14:paraId="74516E45" w14:textId="77777777" w:rsidR="00D37857" w:rsidRPr="00470754" w:rsidRDefault="00D37857" w:rsidP="00D37857">
      <w:pPr>
        <w:pStyle w:val="Heading1"/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470754">
        <w:rPr>
          <w:rFonts w:ascii="Times New Roman" w:hAnsi="Times New Roman" w:cs="Times New Roman"/>
          <w:b w:val="0"/>
          <w:bCs/>
          <w:sz w:val="22"/>
          <w:szCs w:val="22"/>
        </w:rPr>
        <w:t>technical skills &amp; certifications</w:t>
      </w:r>
    </w:p>
    <w:p w14:paraId="73004C38" w14:textId="1009B015" w:rsidR="00D37857" w:rsidRPr="00B32D04" w:rsidRDefault="005536AC" w:rsidP="00D3785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>Development</w:t>
      </w:r>
      <w:r w:rsidR="00D37857" w:rsidRPr="00B32D04">
        <w:rPr>
          <w:rFonts w:ascii="Times New Roman" w:hAnsi="Times New Roman" w:cs="Times New Roman"/>
          <w:bCs/>
        </w:rPr>
        <w:t>:</w:t>
      </w:r>
      <w:r w:rsidR="00D37857" w:rsidRPr="00B32D04">
        <w:rPr>
          <w:rFonts w:ascii="Times New Roman" w:hAnsi="Times New Roman" w:cs="Times New Roman"/>
          <w:b/>
        </w:rPr>
        <w:t xml:space="preserve"> </w:t>
      </w:r>
      <w:r w:rsidR="00D37857" w:rsidRPr="00B32D04">
        <w:rPr>
          <w:rFonts w:ascii="Times New Roman" w:hAnsi="Times New Roman" w:cs="Times New Roman"/>
        </w:rPr>
        <w:t>Python 3.7 (</w:t>
      </w:r>
      <w:r w:rsidR="00D37857" w:rsidRPr="00B32D04">
        <w:rPr>
          <w:rFonts w:ascii="Times New Roman" w:eastAsia="Times New Roman" w:hAnsi="Times New Roman" w:cs="Times New Roman"/>
          <w:color w:val="222222"/>
          <w:shd w:val="clear" w:color="auto" w:fill="FFFFFF"/>
        </w:rPr>
        <w:t>Proficient</w:t>
      </w:r>
      <w:r w:rsidR="00D37857" w:rsidRPr="00B32D04">
        <w:rPr>
          <w:rFonts w:ascii="Times New Roman" w:hAnsi="Times New Roman" w:cs="Times New Roman"/>
        </w:rPr>
        <w:t>), R (Novice), VBA (Novice)</w:t>
      </w:r>
    </w:p>
    <w:p w14:paraId="51C13E86" w14:textId="3F9ADDEA" w:rsidR="00D37857" w:rsidRPr="00B32D04" w:rsidRDefault="00D37857" w:rsidP="005536AC">
      <w:pPr>
        <w:pStyle w:val="ResumeAlignRight"/>
        <w:tabs>
          <w:tab w:val="left" w:pos="360"/>
          <w:tab w:val="right" w:pos="10800"/>
        </w:tabs>
        <w:rPr>
          <w:sz w:val="22"/>
          <w:szCs w:val="22"/>
        </w:rPr>
      </w:pPr>
      <w:r w:rsidRPr="00B32D04">
        <w:rPr>
          <w:bCs/>
          <w:sz w:val="22"/>
          <w:szCs w:val="22"/>
        </w:rPr>
        <w:t>Applications:</w:t>
      </w:r>
      <w:r w:rsidRPr="00B32D04">
        <w:rPr>
          <w:b/>
          <w:sz w:val="22"/>
          <w:szCs w:val="22"/>
        </w:rPr>
        <w:t xml:space="preserve"> </w:t>
      </w:r>
      <w:r w:rsidRPr="00B32D04">
        <w:rPr>
          <w:sz w:val="22"/>
          <w:szCs w:val="22"/>
        </w:rPr>
        <w:t>Bloomberg Terminal, Thompson One, Microsoft Office (PowerPoint, Excel)</w:t>
      </w:r>
      <w:r w:rsidRPr="00B32D04">
        <w:rPr>
          <w:bCs/>
          <w:i/>
          <w:iCs/>
          <w:sz w:val="22"/>
          <w:szCs w:val="22"/>
        </w:rPr>
        <w:tab/>
      </w:r>
      <w:r w:rsidRPr="00B32D04">
        <w:rPr>
          <w:sz w:val="22"/>
          <w:szCs w:val="22"/>
        </w:rPr>
        <w:t>June 20</w:t>
      </w:r>
      <w:r w:rsidR="00D948FB" w:rsidRPr="00B32D04">
        <w:rPr>
          <w:sz w:val="22"/>
          <w:szCs w:val="22"/>
        </w:rPr>
        <w:t>XX</w:t>
      </w:r>
      <w:r w:rsidRPr="00B32D04">
        <w:rPr>
          <w:sz w:val="22"/>
          <w:szCs w:val="22"/>
        </w:rPr>
        <w:t xml:space="preserve"> Exam Date</w:t>
      </w:r>
    </w:p>
    <w:p w14:paraId="7D888CF1" w14:textId="77777777" w:rsidR="00D37857" w:rsidRPr="00470754" w:rsidRDefault="00D37857" w:rsidP="00D37857">
      <w:pPr>
        <w:pStyle w:val="Heading1"/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470754">
        <w:rPr>
          <w:rFonts w:ascii="Times New Roman" w:hAnsi="Times New Roman" w:cs="Times New Roman"/>
          <w:b w:val="0"/>
          <w:bCs/>
          <w:sz w:val="22"/>
          <w:szCs w:val="22"/>
        </w:rPr>
        <w:t>work experience</w:t>
      </w:r>
    </w:p>
    <w:p w14:paraId="7A93F9D3" w14:textId="588374DA" w:rsidR="00D37857" w:rsidRPr="00B32D04" w:rsidRDefault="00D948FB" w:rsidP="00D37857">
      <w:pPr>
        <w:pStyle w:val="ResumeAlignRight"/>
        <w:tabs>
          <w:tab w:val="clear" w:pos="10080"/>
          <w:tab w:val="left" w:pos="360"/>
          <w:tab w:val="right" w:pos="10800"/>
        </w:tabs>
        <w:rPr>
          <w:sz w:val="22"/>
          <w:szCs w:val="22"/>
        </w:rPr>
      </w:pPr>
      <w:r w:rsidRPr="00B32D04">
        <w:rPr>
          <w:b/>
          <w:sz w:val="22"/>
          <w:szCs w:val="22"/>
        </w:rPr>
        <w:t>Fixed Income Analyst Intern</w:t>
      </w:r>
      <w:r w:rsidR="00D37857" w:rsidRPr="00B32D04">
        <w:rPr>
          <w:sz w:val="22"/>
          <w:szCs w:val="22"/>
        </w:rPr>
        <w:tab/>
        <w:t>May 20</w:t>
      </w:r>
      <w:r w:rsidRPr="00B32D04">
        <w:rPr>
          <w:sz w:val="22"/>
          <w:szCs w:val="22"/>
        </w:rPr>
        <w:t>XX</w:t>
      </w:r>
      <w:r w:rsidR="00D37857" w:rsidRPr="00B32D04">
        <w:rPr>
          <w:sz w:val="22"/>
          <w:szCs w:val="22"/>
        </w:rPr>
        <w:t xml:space="preserve"> – August 20</w:t>
      </w:r>
      <w:r w:rsidRPr="00B32D04">
        <w:rPr>
          <w:sz w:val="22"/>
          <w:szCs w:val="22"/>
        </w:rPr>
        <w:t>XX</w:t>
      </w:r>
    </w:p>
    <w:p w14:paraId="19E412A9" w14:textId="3DB8BA25" w:rsidR="00D37857" w:rsidRPr="00F72021" w:rsidRDefault="00D948FB" w:rsidP="00D37857">
      <w:pPr>
        <w:pStyle w:val="ResumeAlignRight"/>
        <w:tabs>
          <w:tab w:val="clear" w:pos="10080"/>
          <w:tab w:val="left" w:pos="360"/>
          <w:tab w:val="right" w:pos="10800"/>
        </w:tabs>
        <w:rPr>
          <w:b/>
          <w:bCs/>
          <w:sz w:val="22"/>
          <w:szCs w:val="22"/>
        </w:rPr>
      </w:pPr>
      <w:r w:rsidRPr="00F72021">
        <w:rPr>
          <w:b/>
          <w:bCs/>
          <w:sz w:val="22"/>
          <w:szCs w:val="22"/>
        </w:rPr>
        <w:t xml:space="preserve">Bank XYZ, </w:t>
      </w:r>
      <w:r w:rsidRPr="00F67174">
        <w:rPr>
          <w:sz w:val="22"/>
          <w:szCs w:val="22"/>
        </w:rPr>
        <w:t>New York, NY</w:t>
      </w:r>
    </w:p>
    <w:p w14:paraId="645FA5E0" w14:textId="446B7C49" w:rsidR="00FE2081" w:rsidRPr="00F67174" w:rsidRDefault="00FE2081" w:rsidP="00FE2081">
      <w:pPr>
        <w:pStyle w:val="ResumeAlignRight"/>
        <w:numPr>
          <w:ilvl w:val="0"/>
          <w:numId w:val="4"/>
        </w:numPr>
        <w:ind w:left="630"/>
        <w:rPr>
          <w:sz w:val="22"/>
          <w:szCs w:val="22"/>
          <w:highlight w:val="yellow"/>
        </w:rPr>
      </w:pPr>
      <w:r w:rsidRPr="00F67174">
        <w:rPr>
          <w:i/>
          <w:sz w:val="22"/>
          <w:szCs w:val="22"/>
          <w:highlight w:val="yellow"/>
        </w:rPr>
        <w:t>[Begin with action verb; focus on your accomplishments/results and how you added value to the origination]</w:t>
      </w:r>
    </w:p>
    <w:p w14:paraId="59B4DF3D" w14:textId="77777777" w:rsidR="006F779A" w:rsidRPr="00B32D04" w:rsidRDefault="006F779A" w:rsidP="006F779A">
      <w:pPr>
        <w:pStyle w:val="ResumeAlignRight"/>
        <w:numPr>
          <w:ilvl w:val="0"/>
          <w:numId w:val="1"/>
        </w:numPr>
        <w:tabs>
          <w:tab w:val="clear" w:pos="4584"/>
        </w:tabs>
        <w:ind w:left="630"/>
        <w:rPr>
          <w:sz w:val="22"/>
          <w:szCs w:val="22"/>
        </w:rPr>
      </w:pPr>
      <w:r w:rsidRPr="00B32D04">
        <w:rPr>
          <w:sz w:val="22"/>
          <w:szCs w:val="22"/>
        </w:rPr>
        <w:t>Maintained client portfolios in the analytic system; updated, priced, generated reports, and provided call/maturity information in a timely manner</w:t>
      </w:r>
    </w:p>
    <w:p w14:paraId="62271D86" w14:textId="322E6D08" w:rsidR="00D37857" w:rsidRPr="00B32D04" w:rsidRDefault="00D37857" w:rsidP="00D37857">
      <w:pPr>
        <w:pStyle w:val="ResumeAlignRight"/>
        <w:numPr>
          <w:ilvl w:val="0"/>
          <w:numId w:val="1"/>
        </w:numPr>
        <w:tabs>
          <w:tab w:val="clear" w:pos="4584"/>
        </w:tabs>
        <w:ind w:left="630"/>
        <w:rPr>
          <w:color w:val="000000"/>
          <w:sz w:val="22"/>
          <w:szCs w:val="22"/>
          <w:shd w:val="clear" w:color="auto" w:fill="FFFFFF"/>
        </w:rPr>
      </w:pPr>
      <w:r w:rsidRPr="00B32D04">
        <w:rPr>
          <w:color w:val="000000"/>
          <w:sz w:val="22"/>
          <w:szCs w:val="22"/>
          <w:shd w:val="clear" w:color="auto" w:fill="FFFFFF"/>
        </w:rPr>
        <w:t xml:space="preserve">Generated analytic reports </w:t>
      </w:r>
      <w:r w:rsidR="009848C1">
        <w:rPr>
          <w:color w:val="000000"/>
          <w:sz w:val="22"/>
          <w:szCs w:val="22"/>
          <w:shd w:val="clear" w:color="auto" w:fill="FFFFFF"/>
        </w:rPr>
        <w:t>using</w:t>
      </w:r>
      <w:r w:rsidRPr="00B32D04">
        <w:rPr>
          <w:color w:val="000000"/>
          <w:sz w:val="22"/>
          <w:szCs w:val="22"/>
          <w:shd w:val="clear" w:color="auto" w:fill="FFFFFF"/>
        </w:rPr>
        <w:t xml:space="preserve"> systems</w:t>
      </w:r>
      <w:r w:rsidR="009848C1">
        <w:rPr>
          <w:color w:val="000000"/>
          <w:sz w:val="22"/>
          <w:szCs w:val="22"/>
          <w:shd w:val="clear" w:color="auto" w:fill="FFFFFF"/>
        </w:rPr>
        <w:t xml:space="preserve"> such as </w:t>
      </w:r>
      <w:r w:rsidRPr="00B32D04">
        <w:rPr>
          <w:color w:val="000000"/>
          <w:sz w:val="22"/>
          <w:szCs w:val="22"/>
          <w:shd w:val="clear" w:color="auto" w:fill="FFFFFF"/>
        </w:rPr>
        <w:t xml:space="preserve">CMS </w:t>
      </w:r>
      <w:proofErr w:type="spellStart"/>
      <w:r w:rsidRPr="00B32D04">
        <w:rPr>
          <w:color w:val="000000"/>
          <w:sz w:val="22"/>
          <w:szCs w:val="22"/>
          <w:shd w:val="clear" w:color="auto" w:fill="FFFFFF"/>
        </w:rPr>
        <w:t>BondEdge</w:t>
      </w:r>
      <w:proofErr w:type="spellEnd"/>
      <w:r w:rsidRPr="00B32D04">
        <w:rPr>
          <w:color w:val="000000"/>
          <w:sz w:val="22"/>
          <w:szCs w:val="22"/>
          <w:shd w:val="clear" w:color="auto" w:fill="FFFFFF"/>
        </w:rPr>
        <w:t>, Bloomberg, and proprietary tools</w:t>
      </w:r>
    </w:p>
    <w:p w14:paraId="11A47BCB" w14:textId="1F44F40C" w:rsidR="00D37857" w:rsidRPr="00B32D04" w:rsidRDefault="009848C1" w:rsidP="00D37857">
      <w:pPr>
        <w:pStyle w:val="ResumeAlignRight"/>
        <w:numPr>
          <w:ilvl w:val="0"/>
          <w:numId w:val="1"/>
        </w:numPr>
        <w:tabs>
          <w:tab w:val="clear" w:pos="4584"/>
        </w:tabs>
        <w:spacing w:after="120"/>
        <w:ind w:left="634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Helped</w:t>
      </w:r>
      <w:r w:rsidR="00D37857" w:rsidRPr="00B32D04">
        <w:rPr>
          <w:color w:val="000000"/>
          <w:sz w:val="22"/>
          <w:szCs w:val="22"/>
          <w:shd w:val="clear" w:color="auto" w:fill="FFFFFF"/>
        </w:rPr>
        <w:t xml:space="preserve"> portfolio managers </w:t>
      </w:r>
      <w:r>
        <w:rPr>
          <w:color w:val="000000"/>
          <w:sz w:val="22"/>
          <w:szCs w:val="22"/>
          <w:shd w:val="clear" w:color="auto" w:fill="FFFFFF"/>
        </w:rPr>
        <w:t xml:space="preserve">make data-driven decisions by </w:t>
      </w:r>
      <w:r w:rsidR="00D37857" w:rsidRPr="00B32D04">
        <w:rPr>
          <w:color w:val="000000"/>
          <w:sz w:val="22"/>
          <w:szCs w:val="22"/>
          <w:shd w:val="clear" w:color="auto" w:fill="FFFFFF"/>
        </w:rPr>
        <w:t>tracking and analyzing portfolio-level metrics</w:t>
      </w:r>
    </w:p>
    <w:p w14:paraId="6E2DD39D" w14:textId="42905DAD" w:rsidR="00D37857" w:rsidRPr="00B32D04" w:rsidRDefault="00F67174" w:rsidP="00D37857">
      <w:pPr>
        <w:pStyle w:val="ResumeAlignRight"/>
        <w:tabs>
          <w:tab w:val="clear" w:pos="10080"/>
          <w:tab w:val="left" w:pos="360"/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>Sales Associate</w:t>
      </w:r>
      <w:r w:rsidR="00D37857" w:rsidRPr="00B32D04">
        <w:rPr>
          <w:sz w:val="22"/>
          <w:szCs w:val="22"/>
        </w:rPr>
        <w:tab/>
      </w:r>
      <w:r w:rsidR="00EC5CB3">
        <w:rPr>
          <w:sz w:val="22"/>
          <w:szCs w:val="22"/>
        </w:rPr>
        <w:t>August</w:t>
      </w:r>
      <w:r w:rsidR="00D37857" w:rsidRPr="00B32D04">
        <w:rPr>
          <w:sz w:val="22"/>
          <w:szCs w:val="22"/>
        </w:rPr>
        <w:t xml:space="preserve"> 20</w:t>
      </w:r>
      <w:r w:rsidR="00D948FB" w:rsidRPr="00B32D04">
        <w:rPr>
          <w:sz w:val="22"/>
          <w:szCs w:val="22"/>
        </w:rPr>
        <w:t>XX</w:t>
      </w:r>
      <w:r w:rsidR="00D37857" w:rsidRPr="00B32D04">
        <w:rPr>
          <w:sz w:val="22"/>
          <w:szCs w:val="22"/>
        </w:rPr>
        <w:t xml:space="preserve"> – August 20</w:t>
      </w:r>
      <w:r w:rsidR="00D948FB" w:rsidRPr="00B32D04">
        <w:rPr>
          <w:sz w:val="22"/>
          <w:szCs w:val="22"/>
        </w:rPr>
        <w:t>XX</w:t>
      </w:r>
    </w:p>
    <w:p w14:paraId="6F1C2911" w14:textId="6155CC1F" w:rsidR="00D37857" w:rsidRPr="00F72021" w:rsidRDefault="00F67174" w:rsidP="00D37857">
      <w:pPr>
        <w:pStyle w:val="ResumeAlignRight"/>
        <w:tabs>
          <w:tab w:val="clear" w:pos="10080"/>
          <w:tab w:val="left" w:pos="360"/>
          <w:tab w:val="right" w:pos="108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Old Navy</w:t>
      </w:r>
      <w:r w:rsidR="00D948FB" w:rsidRPr="00F72021">
        <w:rPr>
          <w:b/>
          <w:bCs/>
          <w:sz w:val="22"/>
          <w:szCs w:val="22"/>
        </w:rPr>
        <w:t xml:space="preserve">, </w:t>
      </w:r>
      <w:r w:rsidR="00606F06">
        <w:rPr>
          <w:sz w:val="22"/>
          <w:szCs w:val="22"/>
        </w:rPr>
        <w:t>Morgantown, WV</w:t>
      </w:r>
    </w:p>
    <w:p w14:paraId="23B87D1A" w14:textId="39BD855D" w:rsidR="006F779A" w:rsidRDefault="006F779A" w:rsidP="00F67174">
      <w:pPr>
        <w:pStyle w:val="ResumeAlignRight"/>
        <w:numPr>
          <w:ilvl w:val="0"/>
          <w:numId w:val="1"/>
        </w:numPr>
        <w:tabs>
          <w:tab w:val="clear" w:pos="4584"/>
        </w:tabs>
        <w:ind w:left="630" w:right="-90"/>
        <w:rPr>
          <w:sz w:val="22"/>
          <w:szCs w:val="22"/>
        </w:rPr>
      </w:pPr>
      <w:r w:rsidRPr="006F779A">
        <w:rPr>
          <w:sz w:val="22"/>
          <w:szCs w:val="22"/>
        </w:rPr>
        <w:t>Exceed</w:t>
      </w:r>
      <w:r w:rsidR="00E74C69">
        <w:rPr>
          <w:sz w:val="22"/>
          <w:szCs w:val="22"/>
        </w:rPr>
        <w:t>ed</w:t>
      </w:r>
      <w:r w:rsidRPr="006F779A">
        <w:rPr>
          <w:sz w:val="22"/>
          <w:szCs w:val="22"/>
        </w:rPr>
        <w:t xml:space="preserve"> monthly sales goals </w:t>
      </w:r>
      <w:r>
        <w:rPr>
          <w:sz w:val="22"/>
          <w:szCs w:val="22"/>
        </w:rPr>
        <w:t>of</w:t>
      </w:r>
      <w:r w:rsidRPr="006F779A">
        <w:rPr>
          <w:sz w:val="22"/>
          <w:szCs w:val="22"/>
        </w:rPr>
        <w:t xml:space="preserve"> 15+ credit card sign-ups through proactive </w:t>
      </w:r>
      <w:r>
        <w:rPr>
          <w:sz w:val="22"/>
          <w:szCs w:val="22"/>
        </w:rPr>
        <w:t xml:space="preserve">and </w:t>
      </w:r>
      <w:r w:rsidRPr="006F779A">
        <w:rPr>
          <w:sz w:val="22"/>
          <w:szCs w:val="22"/>
        </w:rPr>
        <w:t>suggestive selling techniques</w:t>
      </w:r>
    </w:p>
    <w:p w14:paraId="7FBEAA83" w14:textId="36B20785" w:rsidR="006F779A" w:rsidRDefault="006F779A" w:rsidP="00F67174">
      <w:pPr>
        <w:pStyle w:val="ResumeAlignRight"/>
        <w:numPr>
          <w:ilvl w:val="0"/>
          <w:numId w:val="1"/>
        </w:numPr>
        <w:tabs>
          <w:tab w:val="clear" w:pos="4584"/>
        </w:tabs>
        <w:ind w:left="630" w:right="-90"/>
        <w:rPr>
          <w:sz w:val="22"/>
          <w:szCs w:val="22"/>
        </w:rPr>
      </w:pPr>
      <w:r>
        <w:rPr>
          <w:sz w:val="22"/>
          <w:szCs w:val="22"/>
        </w:rPr>
        <w:t>P</w:t>
      </w:r>
      <w:r w:rsidRPr="006F779A">
        <w:rPr>
          <w:sz w:val="22"/>
          <w:szCs w:val="22"/>
        </w:rPr>
        <w:t>romote</w:t>
      </w:r>
      <w:r w:rsidR="00E74C69">
        <w:rPr>
          <w:sz w:val="22"/>
          <w:szCs w:val="22"/>
        </w:rPr>
        <w:t>d</w:t>
      </w:r>
      <w:r w:rsidRPr="006F779A">
        <w:rPr>
          <w:sz w:val="22"/>
          <w:szCs w:val="22"/>
        </w:rPr>
        <w:t xml:space="preserve"> Old Navy loyalty program benefits to enhance customer satisfaction and loyalty</w:t>
      </w:r>
    </w:p>
    <w:p w14:paraId="6A00082D" w14:textId="66D73EC6" w:rsidR="00F67174" w:rsidRPr="00F67174" w:rsidRDefault="006F779A" w:rsidP="00F67174">
      <w:pPr>
        <w:pStyle w:val="ResumeAlignRight"/>
        <w:numPr>
          <w:ilvl w:val="0"/>
          <w:numId w:val="1"/>
        </w:numPr>
        <w:tabs>
          <w:tab w:val="clear" w:pos="4584"/>
        </w:tabs>
        <w:ind w:left="630" w:right="-90"/>
        <w:rPr>
          <w:sz w:val="22"/>
          <w:szCs w:val="22"/>
        </w:rPr>
      </w:pPr>
      <w:r w:rsidRPr="006F779A">
        <w:rPr>
          <w:sz w:val="22"/>
          <w:szCs w:val="22"/>
        </w:rPr>
        <w:t>Provide</w:t>
      </w:r>
      <w:r w:rsidR="00E74C69">
        <w:rPr>
          <w:sz w:val="22"/>
          <w:szCs w:val="22"/>
        </w:rPr>
        <w:t>d</w:t>
      </w:r>
      <w:r w:rsidRPr="006F779A">
        <w:rPr>
          <w:sz w:val="22"/>
          <w:szCs w:val="22"/>
        </w:rPr>
        <w:t xml:space="preserve"> versatile support across areas, including sales floor, fitting rooms, cash wrap, and </w:t>
      </w:r>
      <w:r>
        <w:rPr>
          <w:sz w:val="22"/>
          <w:szCs w:val="22"/>
        </w:rPr>
        <w:t>back-of-house</w:t>
      </w:r>
      <w:r w:rsidR="00F67174" w:rsidRPr="00F67174">
        <w:rPr>
          <w:sz w:val="22"/>
          <w:szCs w:val="22"/>
        </w:rPr>
        <w:t xml:space="preserve"> </w:t>
      </w:r>
    </w:p>
    <w:p w14:paraId="76959755" w14:textId="6992FAEB" w:rsidR="00D37857" w:rsidRPr="00470754" w:rsidRDefault="00300A69" w:rsidP="00D37857">
      <w:pPr>
        <w:pStyle w:val="Heading1"/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470754">
        <w:rPr>
          <w:rFonts w:ascii="Times New Roman" w:hAnsi="Times New Roman" w:cs="Times New Roman"/>
          <w:b w:val="0"/>
          <w:bCs/>
          <w:sz w:val="22"/>
          <w:szCs w:val="22"/>
        </w:rPr>
        <w:t>experiential learning</w:t>
      </w:r>
      <w:r w:rsidR="00E74C69">
        <w:rPr>
          <w:rFonts w:ascii="Times New Roman" w:hAnsi="Times New Roman" w:cs="Times New Roman"/>
          <w:b w:val="0"/>
          <w:bCs/>
          <w:sz w:val="22"/>
          <w:szCs w:val="22"/>
        </w:rPr>
        <w:t xml:space="preserve"> &amp; </w:t>
      </w:r>
      <w:r w:rsidR="005536AC">
        <w:rPr>
          <w:rFonts w:ascii="Times New Roman" w:hAnsi="Times New Roman" w:cs="Times New Roman"/>
          <w:b w:val="0"/>
          <w:bCs/>
          <w:sz w:val="22"/>
          <w:szCs w:val="22"/>
        </w:rPr>
        <w:t>course projects</w:t>
      </w:r>
    </w:p>
    <w:p w14:paraId="63DB85F2" w14:textId="7C409B56" w:rsidR="00D37857" w:rsidRPr="00B32D04" w:rsidRDefault="005536AC" w:rsidP="00D37857">
      <w:pPr>
        <w:pStyle w:val="ResumeAlignRight"/>
        <w:tabs>
          <w:tab w:val="clear" w:pos="10080"/>
          <w:tab w:val="left" w:pos="360"/>
          <w:tab w:val="right" w:pos="10800"/>
        </w:tabs>
        <w:rPr>
          <w:sz w:val="22"/>
          <w:szCs w:val="22"/>
        </w:rPr>
      </w:pPr>
      <w:r w:rsidRPr="005536AC">
        <w:rPr>
          <w:b/>
          <w:sz w:val="22"/>
          <w:szCs w:val="22"/>
        </w:rPr>
        <w:t>Financial Statements Analysis</w:t>
      </w:r>
      <w:r w:rsidR="00EC5CB3">
        <w:rPr>
          <w:b/>
          <w:sz w:val="22"/>
          <w:szCs w:val="22"/>
        </w:rPr>
        <w:t xml:space="preserve"> Course</w:t>
      </w:r>
      <w:r w:rsidR="00D37857" w:rsidRPr="00B32D04">
        <w:rPr>
          <w:b/>
          <w:sz w:val="22"/>
          <w:szCs w:val="22"/>
        </w:rPr>
        <w:t xml:space="preserve">, </w:t>
      </w:r>
      <w:r w:rsidR="00D37857" w:rsidRPr="00B32D04">
        <w:rPr>
          <w:sz w:val="22"/>
          <w:szCs w:val="22"/>
        </w:rPr>
        <w:t>West Virginia University</w:t>
      </w:r>
      <w:r w:rsidR="00D37857" w:rsidRPr="00B32D04">
        <w:rPr>
          <w:i/>
          <w:sz w:val="22"/>
          <w:szCs w:val="22"/>
        </w:rPr>
        <w:tab/>
      </w:r>
      <w:r w:rsidR="00D37857" w:rsidRPr="00B32D04">
        <w:rPr>
          <w:sz w:val="22"/>
          <w:szCs w:val="22"/>
        </w:rPr>
        <w:t>August 20</w:t>
      </w:r>
      <w:r w:rsidR="00D948FB" w:rsidRPr="00B32D04">
        <w:rPr>
          <w:sz w:val="22"/>
          <w:szCs w:val="22"/>
        </w:rPr>
        <w:t>XX</w:t>
      </w:r>
      <w:r w:rsidR="00D37857" w:rsidRPr="00B32D04">
        <w:rPr>
          <w:sz w:val="22"/>
          <w:szCs w:val="22"/>
        </w:rPr>
        <w:t xml:space="preserve"> – </w:t>
      </w:r>
      <w:r>
        <w:rPr>
          <w:sz w:val="22"/>
          <w:szCs w:val="22"/>
        </w:rPr>
        <w:t>December 20XX</w:t>
      </w:r>
    </w:p>
    <w:p w14:paraId="7ECD5C7B" w14:textId="46E1F7A8" w:rsidR="00FE2081" w:rsidRPr="00FE2081" w:rsidRDefault="00FE2081" w:rsidP="00D37857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  <w:lang w:eastAsia="en-US"/>
        </w:rPr>
      </w:pPr>
      <w:r w:rsidRPr="00F67174">
        <w:rPr>
          <w:i/>
          <w:highlight w:val="yellow"/>
        </w:rPr>
        <w:t>[Bullets should begin with a description of the project</w:t>
      </w:r>
      <w:r w:rsidR="00F67174">
        <w:rPr>
          <w:i/>
          <w:highlight w:val="yellow"/>
        </w:rPr>
        <w:t>;</w:t>
      </w:r>
      <w:r w:rsidRPr="00F67174">
        <w:rPr>
          <w:i/>
          <w:highlight w:val="yellow"/>
        </w:rPr>
        <w:t xml:space="preserve"> </w:t>
      </w:r>
      <w:r w:rsidR="00F67174">
        <w:rPr>
          <w:i/>
          <w:highlight w:val="yellow"/>
        </w:rPr>
        <w:t>subsequent</w:t>
      </w:r>
      <w:r w:rsidRPr="00F67174">
        <w:rPr>
          <w:i/>
          <w:highlight w:val="yellow"/>
        </w:rPr>
        <w:t xml:space="preserve"> bullets </w:t>
      </w:r>
      <w:r w:rsidR="00F67174">
        <w:rPr>
          <w:i/>
          <w:highlight w:val="yellow"/>
        </w:rPr>
        <w:t>should</w:t>
      </w:r>
      <w:r w:rsidRPr="00F67174">
        <w:rPr>
          <w:i/>
          <w:highlight w:val="yellow"/>
        </w:rPr>
        <w:t xml:space="preserve"> relate to tasks/results</w:t>
      </w:r>
      <w:r w:rsidRPr="00D026C6">
        <w:rPr>
          <w:i/>
        </w:rPr>
        <w:t xml:space="preserve">]  </w:t>
      </w:r>
    </w:p>
    <w:p w14:paraId="20B5E287" w14:textId="5CA5280E" w:rsidR="005536AC" w:rsidRPr="005536AC" w:rsidRDefault="005536AC" w:rsidP="005536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3"/>
          <w:szCs w:val="23"/>
        </w:rPr>
      </w:pPr>
      <w:r w:rsidRPr="005536AC">
        <w:rPr>
          <w:sz w:val="23"/>
          <w:szCs w:val="23"/>
        </w:rPr>
        <w:t>Utilized Excel, financial ratios, and</w:t>
      </w:r>
      <w:r w:rsidR="00EC5CB3">
        <w:rPr>
          <w:sz w:val="23"/>
          <w:szCs w:val="23"/>
        </w:rPr>
        <w:t xml:space="preserve"> ten years' worth of</w:t>
      </w:r>
      <w:r w:rsidRPr="005536AC">
        <w:rPr>
          <w:sz w:val="23"/>
          <w:szCs w:val="23"/>
        </w:rPr>
        <w:t xml:space="preserve"> financial statements to predict the stock price of Home Depot</w:t>
      </w:r>
    </w:p>
    <w:p w14:paraId="002BE301" w14:textId="46FE8EC8" w:rsidR="005536AC" w:rsidRPr="005536AC" w:rsidRDefault="005536AC" w:rsidP="005536AC">
      <w:pPr>
        <w:pStyle w:val="ListParagraph"/>
        <w:numPr>
          <w:ilvl w:val="0"/>
          <w:numId w:val="2"/>
        </w:numPr>
        <w:tabs>
          <w:tab w:val="right" w:pos="10224"/>
        </w:tabs>
        <w:spacing w:after="120"/>
        <w:ind w:right="-43"/>
        <w:rPr>
          <w:b/>
          <w:bCs/>
        </w:rPr>
      </w:pPr>
      <w:r>
        <w:rPr>
          <w:sz w:val="23"/>
          <w:szCs w:val="23"/>
        </w:rPr>
        <w:t>Led</w:t>
      </w:r>
      <w:r w:rsidRPr="005536AC">
        <w:rPr>
          <w:sz w:val="23"/>
          <w:szCs w:val="23"/>
        </w:rPr>
        <w:t xml:space="preserve"> team to an A on our 20-page company analysis by facilitating work and clarifying instructions</w:t>
      </w:r>
    </w:p>
    <w:p w14:paraId="67916E4F" w14:textId="4DB51C7D" w:rsidR="00E74C69" w:rsidRDefault="00E74C69" w:rsidP="005536AC">
      <w:pPr>
        <w:tabs>
          <w:tab w:val="right" w:pos="10224"/>
        </w:tabs>
        <w:spacing w:after="0"/>
        <w:ind w:right="-43"/>
        <w:rPr>
          <w:rFonts w:ascii="Times New Roman" w:hAnsi="Times New Roman" w:cs="Times New Roman"/>
        </w:rPr>
      </w:pPr>
      <w:r w:rsidRPr="00E74C69">
        <w:rPr>
          <w:rFonts w:ascii="Times New Roman" w:hAnsi="Times New Roman" w:cs="Times New Roman"/>
          <w:b/>
          <w:bCs/>
        </w:rPr>
        <w:t>Wall Street Prep Modeling Course Participant</w:t>
      </w:r>
      <w:r w:rsidRPr="00E74C69">
        <w:rPr>
          <w:rFonts w:ascii="Times New Roman" w:hAnsi="Times New Roman" w:cs="Times New Roman"/>
        </w:rPr>
        <w:t xml:space="preserve">, Virtual </w:t>
      </w:r>
      <w:r>
        <w:rPr>
          <w:rFonts w:ascii="Times New Roman" w:hAnsi="Times New Roman" w:cs="Times New Roman"/>
        </w:rPr>
        <w:tab/>
      </w:r>
      <w:r w:rsidRPr="00E74C69">
        <w:rPr>
          <w:rFonts w:ascii="Times New Roman" w:hAnsi="Times New Roman" w:cs="Times New Roman"/>
        </w:rPr>
        <w:t xml:space="preserve">July </w:t>
      </w:r>
      <w:r w:rsidR="005536AC">
        <w:rPr>
          <w:rFonts w:ascii="Times New Roman" w:hAnsi="Times New Roman" w:cs="Times New Roman"/>
        </w:rPr>
        <w:t>20XX</w:t>
      </w:r>
      <w:r w:rsidRPr="00E74C69">
        <w:rPr>
          <w:rFonts w:ascii="Times New Roman" w:hAnsi="Times New Roman" w:cs="Times New Roman"/>
        </w:rPr>
        <w:t xml:space="preserve"> </w:t>
      </w:r>
    </w:p>
    <w:p w14:paraId="7D5A19C5" w14:textId="42CBC314" w:rsidR="00E74C69" w:rsidRPr="00E74C69" w:rsidRDefault="00E74C69" w:rsidP="00E74C69">
      <w:pPr>
        <w:pStyle w:val="ResumeAlignRight"/>
        <w:numPr>
          <w:ilvl w:val="0"/>
          <w:numId w:val="2"/>
        </w:numPr>
        <w:tabs>
          <w:tab w:val="clear" w:pos="10080"/>
          <w:tab w:val="right" w:pos="10800"/>
        </w:tabs>
        <w:rPr>
          <w:rFonts w:eastAsia="Times New Roman"/>
          <w:color w:val="222222"/>
          <w:sz w:val="22"/>
          <w:szCs w:val="22"/>
          <w:shd w:val="clear" w:color="auto" w:fill="FFFFFF"/>
        </w:rPr>
      </w:pPr>
      <w:r w:rsidRPr="00E74C69">
        <w:rPr>
          <w:rFonts w:eastAsia="Times New Roman"/>
          <w:color w:val="222222"/>
          <w:sz w:val="22"/>
          <w:szCs w:val="22"/>
          <w:shd w:val="clear" w:color="auto" w:fill="FFFFFF"/>
        </w:rPr>
        <w:t>Learn</w:t>
      </w:r>
      <w:r w:rsidR="005536AC">
        <w:rPr>
          <w:rFonts w:eastAsia="Times New Roman"/>
          <w:color w:val="222222"/>
          <w:sz w:val="22"/>
          <w:szCs w:val="22"/>
          <w:shd w:val="clear" w:color="auto" w:fill="FFFFFF"/>
        </w:rPr>
        <w:t>ed</w:t>
      </w:r>
      <w:r w:rsidRPr="00E74C69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about modeling tools</w:t>
      </w:r>
      <w:r>
        <w:rPr>
          <w:rFonts w:eastAsia="Times New Roman"/>
          <w:color w:val="222222"/>
          <w:sz w:val="22"/>
          <w:szCs w:val="22"/>
          <w:shd w:val="clear" w:color="auto" w:fill="FFFFFF"/>
        </w:rPr>
        <w:t>,</w:t>
      </w:r>
      <w:r w:rsidRPr="00E74C69">
        <w:rPr>
          <w:rFonts w:eastAsia="Times New Roman"/>
          <w:color w:val="222222"/>
          <w:sz w:val="22"/>
          <w:szCs w:val="22"/>
          <w:shd w:val="clear" w:color="auto" w:fill="FFFFFF"/>
        </w:rPr>
        <w:t xml:space="preserve"> including, financial statement modeling, DCF modeling, M&amp;A modeling, trading comps modeling, transaction comps modeling, and LBO modeling</w:t>
      </w:r>
    </w:p>
    <w:p w14:paraId="2E3824FD" w14:textId="78DED1A5" w:rsidR="00D37857" w:rsidRPr="00470754" w:rsidRDefault="00470754" w:rsidP="00D37857">
      <w:pPr>
        <w:pStyle w:val="Heading1"/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 w:rsidRPr="00470754">
        <w:rPr>
          <w:rFonts w:ascii="Times New Roman" w:hAnsi="Times New Roman" w:cs="Times New Roman"/>
          <w:b w:val="0"/>
          <w:bCs/>
          <w:sz w:val="22"/>
          <w:szCs w:val="22"/>
        </w:rPr>
        <w:t>leadership &amp; engagement</w:t>
      </w:r>
    </w:p>
    <w:p w14:paraId="3AEFBB21" w14:textId="6BCE998A" w:rsidR="00D37857" w:rsidRPr="00470754" w:rsidRDefault="005536AC" w:rsidP="00D37857">
      <w:pPr>
        <w:pStyle w:val="ResumeAlignRight"/>
        <w:tabs>
          <w:tab w:val="clear" w:pos="10080"/>
          <w:tab w:val="left" w:pos="360"/>
          <w:tab w:val="righ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Vice President</w:t>
      </w:r>
      <w:r w:rsidR="00470754">
        <w:rPr>
          <w:b/>
          <w:sz w:val="22"/>
          <w:szCs w:val="22"/>
        </w:rPr>
        <w:t xml:space="preserve">, </w:t>
      </w:r>
      <w:r w:rsidR="00470754" w:rsidRPr="00B32D04">
        <w:rPr>
          <w:sz w:val="22"/>
          <w:szCs w:val="22"/>
        </w:rPr>
        <w:t>West Virginia University</w:t>
      </w:r>
      <w:r w:rsidR="00D37857" w:rsidRPr="00B32D04">
        <w:rPr>
          <w:i/>
          <w:sz w:val="22"/>
          <w:szCs w:val="22"/>
        </w:rPr>
        <w:tab/>
      </w:r>
      <w:r w:rsidR="00D37857" w:rsidRPr="00B32D04">
        <w:rPr>
          <w:sz w:val="22"/>
          <w:szCs w:val="22"/>
        </w:rPr>
        <w:t>August 20</w:t>
      </w:r>
      <w:r w:rsidR="00D948FB" w:rsidRPr="00B32D04">
        <w:rPr>
          <w:sz w:val="22"/>
          <w:szCs w:val="22"/>
        </w:rPr>
        <w:t>XX</w:t>
      </w:r>
      <w:r w:rsidR="00D37857" w:rsidRPr="00B32D04">
        <w:rPr>
          <w:sz w:val="22"/>
          <w:szCs w:val="22"/>
        </w:rPr>
        <w:t xml:space="preserve"> – Present</w:t>
      </w:r>
    </w:p>
    <w:p w14:paraId="6F438BCC" w14:textId="168FE530" w:rsidR="00FE2081" w:rsidRPr="00F72021" w:rsidRDefault="00470754" w:rsidP="00D37857">
      <w:pPr>
        <w:pStyle w:val="ResumeAlignRight"/>
        <w:tabs>
          <w:tab w:val="clear" w:pos="10080"/>
          <w:tab w:val="left" w:pos="360"/>
          <w:tab w:val="right" w:pos="10800"/>
        </w:tabs>
        <w:rPr>
          <w:b/>
          <w:bCs/>
          <w:sz w:val="22"/>
          <w:szCs w:val="22"/>
        </w:rPr>
      </w:pPr>
      <w:r w:rsidRPr="00B32D04">
        <w:rPr>
          <w:b/>
          <w:sz w:val="22"/>
          <w:szCs w:val="22"/>
        </w:rPr>
        <w:t>Alpha Kappa Psi, Beta Rho Chapter</w:t>
      </w:r>
    </w:p>
    <w:p w14:paraId="7DEBEDF9" w14:textId="3F7CE7B1" w:rsidR="00FE2081" w:rsidRPr="00F67174" w:rsidRDefault="00FE2081" w:rsidP="00D37857">
      <w:pPr>
        <w:pStyle w:val="ResumeAlignRight"/>
        <w:numPr>
          <w:ilvl w:val="0"/>
          <w:numId w:val="1"/>
        </w:numPr>
        <w:tabs>
          <w:tab w:val="clear" w:pos="4584"/>
        </w:tabs>
        <w:ind w:left="630"/>
        <w:rPr>
          <w:sz w:val="21"/>
          <w:szCs w:val="21"/>
          <w:highlight w:val="yellow"/>
        </w:rPr>
      </w:pPr>
      <w:r w:rsidRPr="00F67174">
        <w:rPr>
          <w:i/>
          <w:iCs/>
          <w:sz w:val="22"/>
          <w:szCs w:val="22"/>
          <w:highlight w:val="yellow"/>
        </w:rPr>
        <w:t>[Extracurricular activities should describe organization involvement and leadership experiences gained]</w:t>
      </w:r>
    </w:p>
    <w:p w14:paraId="19EAA3D4" w14:textId="335322CA" w:rsidR="00D37857" w:rsidRPr="00B32D04" w:rsidRDefault="00D37857" w:rsidP="00D37857">
      <w:pPr>
        <w:pStyle w:val="ResumeAlignRight"/>
        <w:numPr>
          <w:ilvl w:val="0"/>
          <w:numId w:val="1"/>
        </w:numPr>
        <w:tabs>
          <w:tab w:val="clear" w:pos="4584"/>
        </w:tabs>
        <w:ind w:left="630"/>
        <w:rPr>
          <w:sz w:val="22"/>
          <w:szCs w:val="22"/>
        </w:rPr>
      </w:pPr>
      <w:r w:rsidRPr="00B32D04">
        <w:rPr>
          <w:sz w:val="22"/>
          <w:szCs w:val="22"/>
        </w:rPr>
        <w:t>Supervise chapter</w:t>
      </w:r>
      <w:r w:rsidR="00F72021">
        <w:rPr>
          <w:sz w:val="22"/>
          <w:szCs w:val="22"/>
        </w:rPr>
        <w:t xml:space="preserve"> operations, lead </w:t>
      </w:r>
      <w:r w:rsidRPr="00B32D04">
        <w:rPr>
          <w:sz w:val="22"/>
          <w:szCs w:val="22"/>
        </w:rPr>
        <w:t xml:space="preserve">chapter meetings, </w:t>
      </w:r>
      <w:r w:rsidR="00F72021">
        <w:rPr>
          <w:sz w:val="22"/>
          <w:szCs w:val="22"/>
        </w:rPr>
        <w:t xml:space="preserve">manage the performance of </w:t>
      </w:r>
      <w:r w:rsidRPr="00B32D04">
        <w:rPr>
          <w:sz w:val="22"/>
          <w:szCs w:val="22"/>
        </w:rPr>
        <w:t>6 officers</w:t>
      </w:r>
      <w:r w:rsidR="00F72021">
        <w:rPr>
          <w:sz w:val="22"/>
          <w:szCs w:val="22"/>
        </w:rPr>
        <w:t xml:space="preserve"> in compliance with national standards</w:t>
      </w:r>
      <w:r w:rsidRPr="00B32D04">
        <w:rPr>
          <w:sz w:val="22"/>
          <w:szCs w:val="22"/>
        </w:rPr>
        <w:t xml:space="preserve">, and </w:t>
      </w:r>
      <w:r w:rsidR="00F72021">
        <w:rPr>
          <w:sz w:val="22"/>
          <w:szCs w:val="22"/>
        </w:rPr>
        <w:t>build</w:t>
      </w:r>
      <w:r w:rsidRPr="00B32D04">
        <w:rPr>
          <w:sz w:val="22"/>
          <w:szCs w:val="22"/>
        </w:rPr>
        <w:t xml:space="preserve"> a chapter success plan for the </w:t>
      </w:r>
      <w:r w:rsidR="00F72021">
        <w:rPr>
          <w:sz w:val="22"/>
          <w:szCs w:val="22"/>
        </w:rPr>
        <w:t>long-term</w:t>
      </w:r>
    </w:p>
    <w:p w14:paraId="599BB064" w14:textId="6BFD14A2" w:rsidR="00D37857" w:rsidRPr="00B32D04" w:rsidRDefault="00D37857" w:rsidP="00D37857">
      <w:pPr>
        <w:pStyle w:val="ResumeAlignRight"/>
        <w:numPr>
          <w:ilvl w:val="0"/>
          <w:numId w:val="1"/>
        </w:numPr>
        <w:tabs>
          <w:tab w:val="clear" w:pos="4584"/>
        </w:tabs>
        <w:spacing w:after="120"/>
        <w:ind w:left="634"/>
        <w:rPr>
          <w:sz w:val="22"/>
          <w:szCs w:val="22"/>
        </w:rPr>
      </w:pPr>
      <w:r w:rsidRPr="00B32D04">
        <w:rPr>
          <w:sz w:val="22"/>
          <w:szCs w:val="22"/>
        </w:rPr>
        <w:t>Awarded 1</w:t>
      </w:r>
      <w:r w:rsidRPr="00B32D04">
        <w:rPr>
          <w:sz w:val="22"/>
          <w:szCs w:val="22"/>
          <w:vertAlign w:val="superscript"/>
        </w:rPr>
        <w:t>st</w:t>
      </w:r>
      <w:r w:rsidRPr="00B32D04">
        <w:rPr>
          <w:sz w:val="22"/>
          <w:szCs w:val="22"/>
        </w:rPr>
        <w:t xml:space="preserve"> Degree Bronze Distinguished Service Award for creating a lasting impact on the region</w:t>
      </w:r>
    </w:p>
    <w:p w14:paraId="44CAC4E5" w14:textId="513B6208" w:rsidR="00D37857" w:rsidRDefault="00D37857" w:rsidP="00D37857">
      <w:pPr>
        <w:pStyle w:val="ResumeAlignRight"/>
        <w:tabs>
          <w:tab w:val="clear" w:pos="10080"/>
          <w:tab w:val="right" w:pos="10800"/>
        </w:tabs>
        <w:rPr>
          <w:sz w:val="22"/>
          <w:szCs w:val="22"/>
        </w:rPr>
      </w:pPr>
      <w:r w:rsidRPr="00B32D04">
        <w:rPr>
          <w:b/>
          <w:sz w:val="22"/>
          <w:szCs w:val="22"/>
        </w:rPr>
        <w:t>DECA</w:t>
      </w:r>
      <w:r w:rsidRPr="00B32D04">
        <w:rPr>
          <w:sz w:val="22"/>
          <w:szCs w:val="22"/>
        </w:rPr>
        <w:tab/>
        <w:t>August 20</w:t>
      </w:r>
      <w:r w:rsidR="00D948FB" w:rsidRPr="00B32D04">
        <w:rPr>
          <w:sz w:val="22"/>
          <w:szCs w:val="22"/>
        </w:rPr>
        <w:t xml:space="preserve">XX </w:t>
      </w:r>
      <w:r w:rsidRPr="00B32D04">
        <w:rPr>
          <w:sz w:val="22"/>
          <w:szCs w:val="22"/>
        </w:rPr>
        <w:t>– Present</w:t>
      </w:r>
    </w:p>
    <w:p w14:paraId="6E2C9D14" w14:textId="170EEBE7" w:rsidR="00DC35C6" w:rsidRPr="00F72021" w:rsidRDefault="00DC35C6" w:rsidP="00D37857">
      <w:pPr>
        <w:pStyle w:val="ResumeAlignRight"/>
        <w:tabs>
          <w:tab w:val="clear" w:pos="10080"/>
          <w:tab w:val="right" w:pos="10800"/>
        </w:tabs>
        <w:rPr>
          <w:b/>
          <w:bCs/>
          <w:sz w:val="22"/>
          <w:szCs w:val="22"/>
        </w:rPr>
      </w:pPr>
      <w:r w:rsidRPr="00F72021">
        <w:rPr>
          <w:b/>
          <w:bCs/>
          <w:sz w:val="22"/>
          <w:szCs w:val="22"/>
        </w:rPr>
        <w:t xml:space="preserve">Member </w:t>
      </w:r>
    </w:p>
    <w:p w14:paraId="2893EAD2" w14:textId="3A81E418" w:rsidR="00D948FB" w:rsidRPr="00FE2081" w:rsidRDefault="00D37857" w:rsidP="00D948FB">
      <w:pPr>
        <w:pStyle w:val="ResumeAlignRight"/>
        <w:numPr>
          <w:ilvl w:val="0"/>
          <w:numId w:val="3"/>
        </w:numPr>
        <w:tabs>
          <w:tab w:val="clear" w:pos="10080"/>
          <w:tab w:val="left" w:pos="360"/>
          <w:tab w:val="right" w:pos="10800"/>
        </w:tabs>
        <w:spacing w:after="120"/>
        <w:rPr>
          <w:sz w:val="22"/>
          <w:szCs w:val="22"/>
        </w:rPr>
      </w:pPr>
      <w:r w:rsidRPr="00B32D04">
        <w:rPr>
          <w:sz w:val="22"/>
          <w:szCs w:val="22"/>
        </w:rPr>
        <w:t>International Collegiate DECA Case Competition - Financial Analysis, 1</w:t>
      </w:r>
      <w:r w:rsidRPr="00B32D04">
        <w:rPr>
          <w:sz w:val="22"/>
          <w:szCs w:val="22"/>
          <w:vertAlign w:val="superscript"/>
        </w:rPr>
        <w:t>st</w:t>
      </w:r>
      <w:r w:rsidRPr="00B32D04">
        <w:rPr>
          <w:sz w:val="22"/>
          <w:szCs w:val="22"/>
        </w:rPr>
        <w:t xml:space="preserve"> Place</w:t>
      </w:r>
      <w:r w:rsidRPr="00B32D04">
        <w:rPr>
          <w:sz w:val="22"/>
          <w:szCs w:val="22"/>
        </w:rPr>
        <w:tab/>
        <w:t>March 20</w:t>
      </w:r>
      <w:r w:rsidR="00D948FB" w:rsidRPr="00B32D04">
        <w:rPr>
          <w:sz w:val="22"/>
          <w:szCs w:val="22"/>
        </w:rPr>
        <w:t>XX</w:t>
      </w:r>
    </w:p>
    <w:sectPr w:rsidR="00D948FB" w:rsidRPr="00FE2081" w:rsidSect="00A734E4">
      <w:pgSz w:w="12240" w:h="15840"/>
      <w:pgMar w:top="90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05C"/>
    <w:multiLevelType w:val="hybridMultilevel"/>
    <w:tmpl w:val="D89A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4391B"/>
    <w:multiLevelType w:val="hybridMultilevel"/>
    <w:tmpl w:val="7DF0EAF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4D18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A0EF6"/>
    <w:multiLevelType w:val="hybridMultilevel"/>
    <w:tmpl w:val="4A76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4241B"/>
    <w:multiLevelType w:val="hybridMultilevel"/>
    <w:tmpl w:val="DF1A7E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981887593">
    <w:abstractNumId w:val="1"/>
  </w:num>
  <w:num w:numId="2" w16cid:durableId="1387799981">
    <w:abstractNumId w:val="3"/>
  </w:num>
  <w:num w:numId="3" w16cid:durableId="1481386087">
    <w:abstractNumId w:val="0"/>
  </w:num>
  <w:num w:numId="4" w16cid:durableId="164633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57"/>
    <w:rsid w:val="00300A69"/>
    <w:rsid w:val="00411295"/>
    <w:rsid w:val="00470754"/>
    <w:rsid w:val="005536AC"/>
    <w:rsid w:val="005E5744"/>
    <w:rsid w:val="005F6285"/>
    <w:rsid w:val="00606F06"/>
    <w:rsid w:val="006F779A"/>
    <w:rsid w:val="00877870"/>
    <w:rsid w:val="00964FF2"/>
    <w:rsid w:val="009848C1"/>
    <w:rsid w:val="00A03758"/>
    <w:rsid w:val="00A734E4"/>
    <w:rsid w:val="00B32D04"/>
    <w:rsid w:val="00D37857"/>
    <w:rsid w:val="00D948FB"/>
    <w:rsid w:val="00DC35C6"/>
    <w:rsid w:val="00DC74A5"/>
    <w:rsid w:val="00E74C69"/>
    <w:rsid w:val="00EC5CB3"/>
    <w:rsid w:val="00F67174"/>
    <w:rsid w:val="00F72021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66DC8"/>
  <w15:chartTrackingRefBased/>
  <w15:docId w15:val="{E361DE4E-4A70-45DB-9BE7-93BB688C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85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857"/>
    <w:pPr>
      <w:keepNext/>
      <w:keepLines/>
      <w:spacing w:before="240" w:after="0"/>
      <w:outlineLvl w:val="0"/>
    </w:pPr>
    <w:rPr>
      <w:rFonts w:eastAsiaTheme="majorEastAsia" w:cstheme="majorBidi"/>
      <w:b/>
      <w: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785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857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rsid w:val="00D37857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D3785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37857"/>
    <w:rPr>
      <w:rFonts w:ascii="Arial" w:eastAsiaTheme="majorEastAsia" w:hAnsi="Arial" w:cstheme="majorBidi"/>
      <w:b/>
      <w:caps/>
      <w:sz w:val="24"/>
      <w:szCs w:val="32"/>
    </w:rPr>
  </w:style>
  <w:style w:type="paragraph" w:customStyle="1" w:styleId="ResumeAlignRight">
    <w:name w:val="Resume Align Right"/>
    <w:basedOn w:val="Normal"/>
    <w:rsid w:val="00D37857"/>
    <w:pPr>
      <w:tabs>
        <w:tab w:val="right" w:pos="1008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3785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2345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Buehler</dc:creator>
  <cp:keywords/>
  <dc:description/>
  <cp:lastModifiedBy>Sarah Glenn</cp:lastModifiedBy>
  <cp:revision>7</cp:revision>
  <dcterms:created xsi:type="dcterms:W3CDTF">2024-01-08T15:06:00Z</dcterms:created>
  <dcterms:modified xsi:type="dcterms:W3CDTF">2024-01-09T21:38:00Z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66227e8b618ab158fc24634c0a5297c904c6d4060e7bd6d51e68ac9f97ec32f1</vt:lpwstr>
  </property>
</Properties>
</file>