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D3B4" w14:textId="62D83412" w:rsidR="009D2F4A" w:rsidRPr="003913B5" w:rsidRDefault="00107F0D" w:rsidP="00791EE9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Internship </w:t>
      </w:r>
      <w:r w:rsidR="00C3374F" w:rsidRPr="003913B5">
        <w:rPr>
          <w:rFonts w:ascii="Calibri" w:hAnsi="Calibri" w:cs="Calibri"/>
          <w:b/>
          <w:bCs/>
          <w:sz w:val="32"/>
          <w:szCs w:val="32"/>
        </w:rPr>
        <w:t>Program Evaluations</w:t>
      </w:r>
    </w:p>
    <w:p w14:paraId="5A13C1B1" w14:textId="77777777" w:rsidR="00D96BAD" w:rsidRDefault="00D96BAD" w:rsidP="00791EE9">
      <w:pPr>
        <w:spacing w:after="0" w:line="240" w:lineRule="auto"/>
        <w:rPr>
          <w:rFonts w:ascii="Calibri" w:hAnsi="Calibri" w:cs="Calibri"/>
        </w:rPr>
      </w:pPr>
    </w:p>
    <w:p w14:paraId="1FC9EBC2" w14:textId="77777777" w:rsidR="004770BB" w:rsidRDefault="004770BB" w:rsidP="00791EE9">
      <w:pPr>
        <w:spacing w:after="0" w:line="240" w:lineRule="auto"/>
        <w:rPr>
          <w:rFonts w:ascii="Calibri" w:hAnsi="Calibri" w:cs="Calibri"/>
        </w:rPr>
      </w:pPr>
    </w:p>
    <w:p w14:paraId="4631EE2D" w14:textId="175444DE" w:rsidR="00C3374F" w:rsidRDefault="00C3374F" w:rsidP="00791EE9">
      <w:pPr>
        <w:spacing w:after="0" w:line="240" w:lineRule="auto"/>
        <w:rPr>
          <w:rFonts w:ascii="Calibri" w:hAnsi="Calibri" w:cs="Calibri"/>
        </w:rPr>
      </w:pPr>
      <w:r w:rsidRPr="00791EE9">
        <w:rPr>
          <w:rFonts w:ascii="Calibri" w:hAnsi="Calibri" w:cs="Calibri"/>
        </w:rPr>
        <w:t xml:space="preserve">Here are </w:t>
      </w:r>
      <w:r w:rsidR="00DE054A" w:rsidRPr="00791EE9">
        <w:rPr>
          <w:rFonts w:ascii="Calibri" w:hAnsi="Calibri" w:cs="Calibri"/>
        </w:rPr>
        <w:t xml:space="preserve">customizable </w:t>
      </w:r>
      <w:r w:rsidR="00751FB7">
        <w:rPr>
          <w:rFonts w:ascii="Calibri" w:hAnsi="Calibri" w:cs="Calibri"/>
        </w:rPr>
        <w:t xml:space="preserve">program </w:t>
      </w:r>
      <w:r w:rsidRPr="00791EE9">
        <w:rPr>
          <w:rFonts w:ascii="Calibri" w:hAnsi="Calibri" w:cs="Calibri"/>
        </w:rPr>
        <w:t>evaluation form</w:t>
      </w:r>
      <w:r w:rsidR="00DE054A" w:rsidRPr="00791EE9">
        <w:rPr>
          <w:rFonts w:ascii="Calibri" w:hAnsi="Calibri" w:cs="Calibri"/>
        </w:rPr>
        <w:t xml:space="preserve"> templates </w:t>
      </w:r>
      <w:r w:rsidR="00631626">
        <w:rPr>
          <w:rFonts w:ascii="Calibri" w:hAnsi="Calibri" w:cs="Calibri"/>
        </w:rPr>
        <w:t>to gather feedback from the student and employer for assessing the internship program, facilitating continuous improvement</w:t>
      </w:r>
      <w:r w:rsidR="00BC3992">
        <w:rPr>
          <w:rFonts w:ascii="Calibri" w:hAnsi="Calibri" w:cs="Calibri"/>
        </w:rPr>
        <w:t>,</w:t>
      </w:r>
      <w:r w:rsidR="00631626">
        <w:rPr>
          <w:rFonts w:ascii="Calibri" w:hAnsi="Calibri" w:cs="Calibri"/>
        </w:rPr>
        <w:t xml:space="preserve"> and ensuring the program meets its objectives. </w:t>
      </w:r>
      <w:r w:rsidRPr="00791EE9">
        <w:rPr>
          <w:rFonts w:ascii="Calibri" w:hAnsi="Calibri" w:cs="Calibri"/>
        </w:rPr>
        <w:t>Each form includes key evaluation criteria and space for comments.</w:t>
      </w:r>
      <w:r w:rsidR="00810BE1" w:rsidRPr="00791EE9">
        <w:rPr>
          <w:rFonts w:ascii="Calibri" w:hAnsi="Calibri" w:cs="Calibri"/>
        </w:rPr>
        <w:t xml:space="preserve"> </w:t>
      </w:r>
    </w:p>
    <w:p w14:paraId="0CD4D196" w14:textId="77777777" w:rsidR="004770BB" w:rsidRPr="00791EE9" w:rsidRDefault="004770BB" w:rsidP="00791EE9">
      <w:pPr>
        <w:spacing w:after="0" w:line="240" w:lineRule="auto"/>
        <w:rPr>
          <w:rFonts w:ascii="Calibri" w:hAnsi="Calibri" w:cs="Calibri"/>
        </w:rPr>
      </w:pPr>
    </w:p>
    <w:p w14:paraId="4A83A016" w14:textId="3CF0F89A" w:rsidR="00C3374F" w:rsidRDefault="00C3374F" w:rsidP="00791EE9">
      <w:pPr>
        <w:spacing w:after="0" w:line="240" w:lineRule="auto"/>
        <w:rPr>
          <w:rFonts w:ascii="Calibri" w:hAnsi="Calibri" w:cs="Calibri"/>
        </w:rPr>
      </w:pPr>
    </w:p>
    <w:p w14:paraId="42FA88E7" w14:textId="77777777" w:rsidR="00D96BAD" w:rsidRDefault="00D96BAD">
      <w:pPr>
        <w:spacing w:after="0" w:line="240" w:lineRule="auto"/>
        <w:rPr>
          <w:rFonts w:ascii="Calibri" w:hAnsi="Calibri" w:cs="Calibri"/>
        </w:rPr>
      </w:pPr>
    </w:p>
    <w:p w14:paraId="2FB37D18" w14:textId="4352D06C" w:rsidR="00BC3992" w:rsidRPr="003913B5" w:rsidRDefault="00940BAB" w:rsidP="00513FE7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913B5">
        <w:rPr>
          <w:rFonts w:ascii="Calibri" w:hAnsi="Calibri" w:cs="Calibri"/>
          <w:b/>
          <w:bCs/>
          <w:sz w:val="28"/>
          <w:szCs w:val="28"/>
        </w:rPr>
        <w:t xml:space="preserve">Program </w:t>
      </w:r>
      <w:r w:rsidR="00BC3992" w:rsidRPr="003913B5">
        <w:rPr>
          <w:rFonts w:ascii="Calibri" w:hAnsi="Calibri" w:cs="Calibri"/>
          <w:b/>
          <w:bCs/>
          <w:sz w:val="28"/>
          <w:szCs w:val="28"/>
        </w:rPr>
        <w:t>Evaluation Form for Students</w:t>
      </w:r>
    </w:p>
    <w:p w14:paraId="1098DBB7" w14:textId="77777777" w:rsidR="00FB6BBF" w:rsidRDefault="00FB6BBF">
      <w:pPr>
        <w:spacing w:after="0" w:line="240" w:lineRule="auto"/>
        <w:rPr>
          <w:rFonts w:ascii="Calibri" w:hAnsi="Calibri" w:cs="Calibri"/>
        </w:rPr>
      </w:pPr>
    </w:p>
    <w:p w14:paraId="3DD0520B" w14:textId="77777777" w:rsidR="004770BB" w:rsidRDefault="004770BB">
      <w:pPr>
        <w:spacing w:after="0" w:line="240" w:lineRule="auto"/>
        <w:rPr>
          <w:rFonts w:ascii="Calibri" w:hAnsi="Calibri" w:cs="Calibri"/>
        </w:rPr>
      </w:pPr>
    </w:p>
    <w:p w14:paraId="34315D41" w14:textId="3B260D12" w:rsidR="00FB6BBF" w:rsidRDefault="00C1150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Intern Name:</w:t>
      </w:r>
    </w:p>
    <w:p w14:paraId="124BF820" w14:textId="581AB139" w:rsidR="00BD1E91" w:rsidRDefault="00BD1E9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 Position: </w:t>
      </w:r>
    </w:p>
    <w:p w14:paraId="13800A12" w14:textId="77777777" w:rsidR="00BD1E91" w:rsidRDefault="00BD1E91">
      <w:pPr>
        <w:spacing w:after="0" w:line="240" w:lineRule="auto"/>
        <w:rPr>
          <w:rFonts w:ascii="Calibri" w:hAnsi="Calibri" w:cs="Calibri"/>
        </w:rPr>
      </w:pPr>
    </w:p>
    <w:p w14:paraId="48A8B1CB" w14:textId="68171F19" w:rsidR="00C11501" w:rsidRDefault="00C1150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Business Name:</w:t>
      </w:r>
    </w:p>
    <w:p w14:paraId="581BCD01" w14:textId="448509AC" w:rsidR="00C11501" w:rsidRDefault="007824B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Internship Duration</w:t>
      </w:r>
      <w:r w:rsidR="00D37D81">
        <w:rPr>
          <w:rFonts w:ascii="Calibri" w:hAnsi="Calibri" w:cs="Calibri"/>
        </w:rPr>
        <w:t xml:space="preserve"> </w:t>
      </w:r>
      <w:r w:rsidR="003558E2">
        <w:rPr>
          <w:rFonts w:ascii="Calibri" w:hAnsi="Calibri" w:cs="Calibri"/>
        </w:rPr>
        <w:t xml:space="preserve">(Start Date and End </w:t>
      </w:r>
      <w:r w:rsidR="00D37D81">
        <w:rPr>
          <w:rFonts w:ascii="Calibri" w:hAnsi="Calibri" w:cs="Calibri"/>
        </w:rPr>
        <w:t>Date</w:t>
      </w:r>
      <w:r w:rsidR="003558E2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</w:p>
    <w:p w14:paraId="6CBE5440" w14:textId="77777777" w:rsidR="007824BA" w:rsidRDefault="007824BA">
      <w:pPr>
        <w:spacing w:after="0" w:line="240" w:lineRule="auto"/>
        <w:rPr>
          <w:rFonts w:ascii="Calibri" w:hAnsi="Calibri" w:cs="Calibri"/>
        </w:rPr>
      </w:pPr>
    </w:p>
    <w:p w14:paraId="166E8A8F" w14:textId="77777777" w:rsidR="004770BB" w:rsidRDefault="004770BB">
      <w:pPr>
        <w:spacing w:after="0" w:line="240" w:lineRule="auto"/>
        <w:rPr>
          <w:rFonts w:ascii="Calibri" w:hAnsi="Calibri" w:cs="Calibri"/>
        </w:rPr>
      </w:pPr>
    </w:p>
    <w:p w14:paraId="4FD8197C" w14:textId="77777777" w:rsidR="00C82A15" w:rsidRDefault="00C82A15">
      <w:pPr>
        <w:spacing w:after="0" w:line="240" w:lineRule="auto"/>
        <w:rPr>
          <w:rFonts w:ascii="Calibri" w:hAnsi="Calibri" w:cs="Calibri"/>
        </w:rPr>
      </w:pPr>
    </w:p>
    <w:p w14:paraId="0AE23EB9" w14:textId="77777777" w:rsidR="00A2527D" w:rsidRDefault="00A2527D" w:rsidP="00A2527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2527D">
        <w:rPr>
          <w:rFonts w:ascii="Calibri" w:hAnsi="Calibri" w:cs="Calibri"/>
          <w:sz w:val="24"/>
          <w:szCs w:val="24"/>
          <w:u w:val="single"/>
        </w:rPr>
        <w:t>Evaluation Criteria</w:t>
      </w:r>
      <w:r w:rsidRPr="00C82A15">
        <w:rPr>
          <w:rFonts w:ascii="Calibri" w:hAnsi="Calibri" w:cs="Calibri"/>
          <w:sz w:val="24"/>
          <w:szCs w:val="24"/>
        </w:rPr>
        <w:t>:</w:t>
      </w:r>
    </w:p>
    <w:p w14:paraId="248D014C" w14:textId="77777777" w:rsidR="00A2527D" w:rsidRDefault="00A2527D" w:rsidP="00A2527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777C07" w14:textId="77777777" w:rsidR="00A2527D" w:rsidRPr="00C82A15" w:rsidRDefault="00A2527D" w:rsidP="00A2527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Rating Scale: (3) Exceeds Expectations (2) Meets Expectations (1) Needs Improvement </w:t>
      </w:r>
    </w:p>
    <w:p w14:paraId="35D71BF9" w14:textId="77777777" w:rsidR="005A6190" w:rsidRDefault="005A6190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95"/>
        <w:gridCol w:w="900"/>
        <w:gridCol w:w="3690"/>
      </w:tblGrid>
      <w:tr w:rsidR="00EE18B6" w14:paraId="5D00F5AF" w14:textId="77777777" w:rsidTr="00D73CF7">
        <w:tc>
          <w:tcPr>
            <w:tcW w:w="6295" w:type="dxa"/>
            <w:shd w:val="clear" w:color="auto" w:fill="DAE9F7" w:themeFill="text2" w:themeFillTint="1A"/>
          </w:tcPr>
          <w:p w14:paraId="63545318" w14:textId="29BC6D7B" w:rsidR="00EE18B6" w:rsidRPr="00D345CB" w:rsidRDefault="00EE18B6" w:rsidP="00D345CB">
            <w:pPr>
              <w:jc w:val="center"/>
              <w:rPr>
                <w:rFonts w:ascii="Calibri" w:hAnsi="Calibri" w:cs="Calibri"/>
              </w:rPr>
            </w:pPr>
            <w:r w:rsidRPr="00D345CB">
              <w:rPr>
                <w:rFonts w:ascii="Calibri" w:hAnsi="Calibri" w:cs="Calibri"/>
              </w:rPr>
              <w:t>Criteria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3504BE33" w14:textId="0C7E4975" w:rsidR="00EE18B6" w:rsidRPr="00D345CB" w:rsidRDefault="00EE18B6" w:rsidP="00D345CB">
            <w:pPr>
              <w:jc w:val="center"/>
              <w:rPr>
                <w:rFonts w:ascii="Calibri" w:hAnsi="Calibri" w:cs="Calibri"/>
              </w:rPr>
            </w:pPr>
            <w:r w:rsidRPr="00D345CB">
              <w:rPr>
                <w:rFonts w:ascii="Calibri" w:hAnsi="Calibri" w:cs="Calibri"/>
              </w:rPr>
              <w:t>Rating 1-</w:t>
            </w:r>
            <w:r w:rsidR="00A2527D">
              <w:rPr>
                <w:rFonts w:ascii="Calibri" w:hAnsi="Calibri" w:cs="Calibri"/>
              </w:rPr>
              <w:t>3</w:t>
            </w:r>
          </w:p>
        </w:tc>
        <w:tc>
          <w:tcPr>
            <w:tcW w:w="3690" w:type="dxa"/>
            <w:shd w:val="clear" w:color="auto" w:fill="DAE9F7" w:themeFill="text2" w:themeFillTint="1A"/>
          </w:tcPr>
          <w:p w14:paraId="12017562" w14:textId="16261A9D" w:rsidR="00EE18B6" w:rsidRPr="00D345CB" w:rsidRDefault="00D818B6" w:rsidP="00D345CB">
            <w:pPr>
              <w:jc w:val="center"/>
              <w:rPr>
                <w:rFonts w:ascii="Calibri" w:hAnsi="Calibri" w:cs="Calibri"/>
              </w:rPr>
            </w:pPr>
            <w:r w:rsidRPr="00D345CB">
              <w:rPr>
                <w:rFonts w:ascii="Calibri" w:hAnsi="Calibri" w:cs="Calibri"/>
              </w:rPr>
              <w:t>Comments</w:t>
            </w:r>
          </w:p>
        </w:tc>
      </w:tr>
      <w:tr w:rsidR="00EE18B6" w14:paraId="6BF842BD" w14:textId="77777777" w:rsidTr="00D73CF7">
        <w:tc>
          <w:tcPr>
            <w:tcW w:w="6295" w:type="dxa"/>
          </w:tcPr>
          <w:p w14:paraId="4D3BA22F" w14:textId="77777777" w:rsidR="00EE18B6" w:rsidRPr="00D345CB" w:rsidRDefault="00D818B6" w:rsidP="00D345CB">
            <w:pPr>
              <w:rPr>
                <w:rFonts w:ascii="Calibri" w:hAnsi="Calibri" w:cs="Calibri"/>
                <w:b/>
                <w:bCs/>
              </w:rPr>
            </w:pPr>
            <w:r w:rsidRPr="00D345CB">
              <w:rPr>
                <w:rFonts w:ascii="Calibri" w:hAnsi="Calibri" w:cs="Calibri"/>
                <w:b/>
                <w:bCs/>
              </w:rPr>
              <w:t>Relevance of Tasks</w:t>
            </w:r>
          </w:p>
          <w:p w14:paraId="08DE268D" w14:textId="0EBEA8B9" w:rsidR="00D345CB" w:rsidRPr="006D45CE" w:rsidRDefault="00D345CB" w:rsidP="006D45C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D45CE">
              <w:rPr>
                <w:rFonts w:ascii="Calibri" w:hAnsi="Calibri" w:cs="Calibri"/>
                <w:sz w:val="20"/>
                <w:szCs w:val="20"/>
              </w:rPr>
              <w:t>Did the tasks align with your academic and career goals?</w:t>
            </w:r>
          </w:p>
        </w:tc>
        <w:tc>
          <w:tcPr>
            <w:tcW w:w="900" w:type="dxa"/>
          </w:tcPr>
          <w:p w14:paraId="4D7998E2" w14:textId="77777777" w:rsidR="00EE18B6" w:rsidRDefault="00EE18B6">
            <w:pPr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CEAEFA4" w14:textId="77777777" w:rsidR="00EE18B6" w:rsidRDefault="00EE18B6">
            <w:pPr>
              <w:rPr>
                <w:rFonts w:ascii="Calibri" w:hAnsi="Calibri" w:cs="Calibri"/>
              </w:rPr>
            </w:pPr>
          </w:p>
        </w:tc>
      </w:tr>
      <w:tr w:rsidR="00EE18B6" w14:paraId="2E8C7162" w14:textId="77777777" w:rsidTr="00D73CF7">
        <w:tc>
          <w:tcPr>
            <w:tcW w:w="6295" w:type="dxa"/>
          </w:tcPr>
          <w:p w14:paraId="484A1434" w14:textId="77777777" w:rsidR="00EE18B6" w:rsidRPr="006D45CE" w:rsidRDefault="00D818B6" w:rsidP="00D345CB">
            <w:pPr>
              <w:rPr>
                <w:rFonts w:ascii="Calibri" w:hAnsi="Calibri" w:cs="Calibri"/>
                <w:b/>
                <w:bCs/>
              </w:rPr>
            </w:pPr>
            <w:r w:rsidRPr="006D45CE">
              <w:rPr>
                <w:rFonts w:ascii="Calibri" w:hAnsi="Calibri" w:cs="Calibri"/>
                <w:b/>
                <w:bCs/>
              </w:rPr>
              <w:t>Support and Guidance from Supervisor</w:t>
            </w:r>
          </w:p>
          <w:p w14:paraId="2E253689" w14:textId="5FFC007D" w:rsidR="00D345CB" w:rsidRPr="006D45CE" w:rsidRDefault="006D45CE" w:rsidP="006D45C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D45CE">
              <w:rPr>
                <w:rFonts w:ascii="Calibri" w:hAnsi="Calibri" w:cs="Calibri"/>
                <w:sz w:val="20"/>
                <w:szCs w:val="20"/>
              </w:rPr>
              <w:t>How effective was your supervisor in providing feedback and support?</w:t>
            </w:r>
          </w:p>
        </w:tc>
        <w:tc>
          <w:tcPr>
            <w:tcW w:w="900" w:type="dxa"/>
          </w:tcPr>
          <w:p w14:paraId="64A9F292" w14:textId="77777777" w:rsidR="00EE18B6" w:rsidRDefault="00EE18B6">
            <w:pPr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66CBABD8" w14:textId="77777777" w:rsidR="00EE18B6" w:rsidRDefault="00EE18B6">
            <w:pPr>
              <w:rPr>
                <w:rFonts w:ascii="Calibri" w:hAnsi="Calibri" w:cs="Calibri"/>
              </w:rPr>
            </w:pPr>
          </w:p>
        </w:tc>
      </w:tr>
      <w:tr w:rsidR="00EE18B6" w14:paraId="140D239B" w14:textId="77777777" w:rsidTr="00D73CF7">
        <w:tc>
          <w:tcPr>
            <w:tcW w:w="6295" w:type="dxa"/>
          </w:tcPr>
          <w:p w14:paraId="5B08BD08" w14:textId="77777777" w:rsidR="00EE18B6" w:rsidRPr="004A1D2C" w:rsidRDefault="00D345CB" w:rsidP="00D345CB">
            <w:pPr>
              <w:rPr>
                <w:rFonts w:ascii="Calibri" w:hAnsi="Calibri" w:cs="Calibri"/>
                <w:b/>
                <w:bCs/>
              </w:rPr>
            </w:pPr>
            <w:r w:rsidRPr="004A1D2C">
              <w:rPr>
                <w:rFonts w:ascii="Calibri" w:hAnsi="Calibri" w:cs="Calibri"/>
                <w:b/>
                <w:bCs/>
              </w:rPr>
              <w:t>Skill Development</w:t>
            </w:r>
          </w:p>
          <w:p w14:paraId="5CE6965D" w14:textId="1B1F582A" w:rsidR="006D45CE" w:rsidRPr="004A1D2C" w:rsidRDefault="00552729" w:rsidP="004A1D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A1D2C">
              <w:rPr>
                <w:rFonts w:ascii="Calibri" w:hAnsi="Calibri" w:cs="Calibri"/>
                <w:sz w:val="20"/>
                <w:szCs w:val="20"/>
              </w:rPr>
              <w:t>Did you gain new skills or enh</w:t>
            </w:r>
            <w:r w:rsidR="003C03C9">
              <w:rPr>
                <w:rFonts w:ascii="Calibri" w:hAnsi="Calibri" w:cs="Calibri"/>
                <w:sz w:val="20"/>
                <w:szCs w:val="20"/>
              </w:rPr>
              <w:t>a</w:t>
            </w:r>
            <w:r w:rsidRPr="004A1D2C">
              <w:rPr>
                <w:rFonts w:ascii="Calibri" w:hAnsi="Calibri" w:cs="Calibri"/>
                <w:sz w:val="20"/>
                <w:szCs w:val="20"/>
              </w:rPr>
              <w:t>n</w:t>
            </w:r>
            <w:r w:rsidR="003C03C9">
              <w:rPr>
                <w:rFonts w:ascii="Calibri" w:hAnsi="Calibri" w:cs="Calibri"/>
                <w:sz w:val="20"/>
                <w:szCs w:val="20"/>
              </w:rPr>
              <w:t>c</w:t>
            </w:r>
            <w:r w:rsidRPr="004A1D2C">
              <w:rPr>
                <w:rFonts w:ascii="Calibri" w:hAnsi="Calibri" w:cs="Calibri"/>
                <w:sz w:val="20"/>
                <w:szCs w:val="20"/>
              </w:rPr>
              <w:t>e existing ones?</w:t>
            </w:r>
          </w:p>
        </w:tc>
        <w:tc>
          <w:tcPr>
            <w:tcW w:w="900" w:type="dxa"/>
          </w:tcPr>
          <w:p w14:paraId="15235EDB" w14:textId="77777777" w:rsidR="00EE18B6" w:rsidRDefault="00EE18B6">
            <w:pPr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08FAAEB6" w14:textId="77777777" w:rsidR="00EE18B6" w:rsidRDefault="00EE18B6">
            <w:pPr>
              <w:rPr>
                <w:rFonts w:ascii="Calibri" w:hAnsi="Calibri" w:cs="Calibri"/>
              </w:rPr>
            </w:pPr>
          </w:p>
        </w:tc>
      </w:tr>
      <w:tr w:rsidR="00EE18B6" w14:paraId="27B7B6C1" w14:textId="77777777" w:rsidTr="00D73CF7">
        <w:tc>
          <w:tcPr>
            <w:tcW w:w="6295" w:type="dxa"/>
          </w:tcPr>
          <w:p w14:paraId="1123C9BA" w14:textId="77777777" w:rsidR="00EE18B6" w:rsidRPr="004A1D2C" w:rsidRDefault="00D345CB">
            <w:pPr>
              <w:rPr>
                <w:rFonts w:ascii="Calibri" w:hAnsi="Calibri" w:cs="Calibri"/>
                <w:b/>
                <w:bCs/>
              </w:rPr>
            </w:pPr>
            <w:r w:rsidRPr="004A1D2C">
              <w:rPr>
                <w:rFonts w:ascii="Calibri" w:hAnsi="Calibri" w:cs="Calibri"/>
                <w:b/>
                <w:bCs/>
              </w:rPr>
              <w:t>Work Environment</w:t>
            </w:r>
          </w:p>
          <w:p w14:paraId="571BC095" w14:textId="3CAAAE4B" w:rsidR="00552729" w:rsidRPr="004A1D2C" w:rsidRDefault="00552729" w:rsidP="004A1D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A1D2C">
              <w:rPr>
                <w:rFonts w:ascii="Calibri" w:hAnsi="Calibri" w:cs="Calibri"/>
                <w:sz w:val="20"/>
                <w:szCs w:val="20"/>
              </w:rPr>
              <w:t>Was the work envi</w:t>
            </w:r>
            <w:r w:rsidR="003C03C9">
              <w:rPr>
                <w:rFonts w:ascii="Calibri" w:hAnsi="Calibri" w:cs="Calibri"/>
                <w:sz w:val="20"/>
                <w:szCs w:val="20"/>
              </w:rPr>
              <w:t>r</w:t>
            </w:r>
            <w:r w:rsidRPr="004A1D2C">
              <w:rPr>
                <w:rFonts w:ascii="Calibri" w:hAnsi="Calibri" w:cs="Calibri"/>
                <w:sz w:val="20"/>
                <w:szCs w:val="20"/>
              </w:rPr>
              <w:t>o</w:t>
            </w:r>
            <w:r w:rsidR="003C03C9">
              <w:rPr>
                <w:rFonts w:ascii="Calibri" w:hAnsi="Calibri" w:cs="Calibri"/>
                <w:sz w:val="20"/>
                <w:szCs w:val="20"/>
              </w:rPr>
              <w:t>n</w:t>
            </w:r>
            <w:r w:rsidRPr="004A1D2C">
              <w:rPr>
                <w:rFonts w:ascii="Calibri" w:hAnsi="Calibri" w:cs="Calibri"/>
                <w:sz w:val="20"/>
                <w:szCs w:val="20"/>
              </w:rPr>
              <w:t>men</w:t>
            </w:r>
            <w:r w:rsidR="003C03C9">
              <w:rPr>
                <w:rFonts w:ascii="Calibri" w:hAnsi="Calibri" w:cs="Calibri"/>
                <w:sz w:val="20"/>
                <w:szCs w:val="20"/>
              </w:rPr>
              <w:t>t</w:t>
            </w:r>
            <w:r w:rsidRPr="004A1D2C">
              <w:rPr>
                <w:rFonts w:ascii="Calibri" w:hAnsi="Calibri" w:cs="Calibri"/>
                <w:sz w:val="20"/>
                <w:szCs w:val="20"/>
              </w:rPr>
              <w:t xml:space="preserve"> welcoming</w:t>
            </w:r>
            <w:r w:rsidR="004A1D2C" w:rsidRPr="004A1D2C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Pr="004A1D2C">
              <w:rPr>
                <w:rFonts w:ascii="Calibri" w:hAnsi="Calibri" w:cs="Calibri"/>
                <w:sz w:val="20"/>
                <w:szCs w:val="20"/>
              </w:rPr>
              <w:t>inclusive?</w:t>
            </w:r>
          </w:p>
        </w:tc>
        <w:tc>
          <w:tcPr>
            <w:tcW w:w="900" w:type="dxa"/>
          </w:tcPr>
          <w:p w14:paraId="5EB7F4B6" w14:textId="77777777" w:rsidR="00EE18B6" w:rsidRDefault="00EE18B6">
            <w:pPr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5233C920" w14:textId="77777777" w:rsidR="00EE18B6" w:rsidRDefault="00EE18B6">
            <w:pPr>
              <w:rPr>
                <w:rFonts w:ascii="Calibri" w:hAnsi="Calibri" w:cs="Calibri"/>
              </w:rPr>
            </w:pPr>
          </w:p>
        </w:tc>
      </w:tr>
      <w:tr w:rsidR="00EE18B6" w14:paraId="6446535D" w14:textId="77777777" w:rsidTr="00D73CF7">
        <w:tc>
          <w:tcPr>
            <w:tcW w:w="6295" w:type="dxa"/>
          </w:tcPr>
          <w:p w14:paraId="07968EFF" w14:textId="77777777" w:rsidR="00EE18B6" w:rsidRPr="004A1D2C" w:rsidRDefault="00D345CB">
            <w:pPr>
              <w:rPr>
                <w:rFonts w:ascii="Calibri" w:hAnsi="Calibri" w:cs="Calibri"/>
                <w:b/>
                <w:bCs/>
              </w:rPr>
            </w:pPr>
            <w:r w:rsidRPr="004A1D2C">
              <w:rPr>
                <w:rFonts w:ascii="Calibri" w:hAnsi="Calibri" w:cs="Calibri"/>
                <w:b/>
                <w:bCs/>
              </w:rPr>
              <w:t>Opportunities for Learning</w:t>
            </w:r>
          </w:p>
          <w:p w14:paraId="4DEAD3B1" w14:textId="09F8DB01" w:rsidR="004A1D2C" w:rsidRPr="004A1D2C" w:rsidRDefault="004A1D2C" w:rsidP="004A1D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A1D2C">
              <w:rPr>
                <w:rFonts w:ascii="Calibri" w:hAnsi="Calibri" w:cs="Calibri"/>
                <w:sz w:val="20"/>
                <w:szCs w:val="20"/>
              </w:rPr>
              <w:t>Were there opportunities for professional development?</w:t>
            </w:r>
          </w:p>
        </w:tc>
        <w:tc>
          <w:tcPr>
            <w:tcW w:w="900" w:type="dxa"/>
          </w:tcPr>
          <w:p w14:paraId="44C81560" w14:textId="77777777" w:rsidR="00EE18B6" w:rsidRDefault="00EE18B6">
            <w:pPr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4AE8E92D" w14:textId="77777777" w:rsidR="00EE18B6" w:rsidRDefault="00EE18B6">
            <w:pPr>
              <w:rPr>
                <w:rFonts w:ascii="Calibri" w:hAnsi="Calibri" w:cs="Calibri"/>
              </w:rPr>
            </w:pPr>
          </w:p>
        </w:tc>
      </w:tr>
      <w:tr w:rsidR="00EE18B6" w14:paraId="284677FB" w14:textId="77777777" w:rsidTr="00D73CF7">
        <w:tc>
          <w:tcPr>
            <w:tcW w:w="6295" w:type="dxa"/>
          </w:tcPr>
          <w:p w14:paraId="4A041312" w14:textId="77777777" w:rsidR="00EE18B6" w:rsidRPr="004A1D2C" w:rsidRDefault="00D345CB">
            <w:pPr>
              <w:rPr>
                <w:rFonts w:ascii="Calibri" w:hAnsi="Calibri" w:cs="Calibri"/>
                <w:b/>
                <w:bCs/>
              </w:rPr>
            </w:pPr>
            <w:r w:rsidRPr="004A1D2C">
              <w:rPr>
                <w:rFonts w:ascii="Calibri" w:hAnsi="Calibri" w:cs="Calibri"/>
                <w:b/>
                <w:bCs/>
              </w:rPr>
              <w:t>Overall Experience</w:t>
            </w:r>
          </w:p>
          <w:p w14:paraId="78F905D3" w14:textId="3F653325" w:rsidR="004A1D2C" w:rsidRPr="004A1D2C" w:rsidRDefault="004A1D2C" w:rsidP="004A1D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A1D2C">
              <w:rPr>
                <w:rFonts w:ascii="Calibri" w:hAnsi="Calibri" w:cs="Calibri"/>
                <w:sz w:val="20"/>
                <w:szCs w:val="20"/>
              </w:rPr>
              <w:t>How would you rate your overall internship experience?</w:t>
            </w:r>
          </w:p>
        </w:tc>
        <w:tc>
          <w:tcPr>
            <w:tcW w:w="900" w:type="dxa"/>
          </w:tcPr>
          <w:p w14:paraId="04617734" w14:textId="77777777" w:rsidR="00EE18B6" w:rsidRDefault="00EE18B6">
            <w:pPr>
              <w:rPr>
                <w:rFonts w:ascii="Calibri" w:hAnsi="Calibri" w:cs="Calibri"/>
              </w:rPr>
            </w:pPr>
          </w:p>
        </w:tc>
        <w:tc>
          <w:tcPr>
            <w:tcW w:w="3690" w:type="dxa"/>
          </w:tcPr>
          <w:p w14:paraId="2A26A9A2" w14:textId="77777777" w:rsidR="00EE18B6" w:rsidRDefault="00EE18B6">
            <w:pPr>
              <w:rPr>
                <w:rFonts w:ascii="Calibri" w:hAnsi="Calibri" w:cs="Calibri"/>
              </w:rPr>
            </w:pPr>
          </w:p>
        </w:tc>
      </w:tr>
    </w:tbl>
    <w:p w14:paraId="28F9036E" w14:textId="77777777" w:rsidR="005A6190" w:rsidRDefault="005A6190">
      <w:pPr>
        <w:spacing w:after="0" w:line="240" w:lineRule="auto"/>
        <w:rPr>
          <w:rFonts w:ascii="Calibri" w:hAnsi="Calibri" w:cs="Calibri"/>
        </w:rPr>
      </w:pPr>
    </w:p>
    <w:p w14:paraId="71B2FBE8" w14:textId="77777777" w:rsidR="00C82A15" w:rsidRDefault="00C82A15">
      <w:pPr>
        <w:spacing w:after="0" w:line="240" w:lineRule="auto"/>
        <w:rPr>
          <w:rFonts w:ascii="Calibri" w:hAnsi="Calibri" w:cs="Calibri"/>
        </w:rPr>
      </w:pPr>
    </w:p>
    <w:p w14:paraId="23A059D1" w14:textId="5C9C4293" w:rsidR="0002404A" w:rsidRPr="00C82A15" w:rsidRDefault="0002404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207BB">
        <w:rPr>
          <w:rFonts w:ascii="Calibri" w:hAnsi="Calibri" w:cs="Calibri"/>
          <w:sz w:val="24"/>
          <w:szCs w:val="24"/>
          <w:u w:val="single"/>
        </w:rPr>
        <w:t>Additional Feedback</w:t>
      </w:r>
      <w:r w:rsidRPr="00C82A15">
        <w:rPr>
          <w:rFonts w:ascii="Calibri" w:hAnsi="Calibri" w:cs="Calibri"/>
          <w:sz w:val="24"/>
          <w:szCs w:val="24"/>
        </w:rPr>
        <w:t>:</w:t>
      </w:r>
    </w:p>
    <w:p w14:paraId="1C3BDFAA" w14:textId="77777777" w:rsidR="0002404A" w:rsidRDefault="0002404A">
      <w:pPr>
        <w:spacing w:after="0" w:line="240" w:lineRule="auto"/>
        <w:rPr>
          <w:rFonts w:ascii="Calibri" w:hAnsi="Calibri" w:cs="Calibri"/>
        </w:rPr>
      </w:pPr>
    </w:p>
    <w:p w14:paraId="3B85D884" w14:textId="548970E8" w:rsidR="00E23268" w:rsidRPr="00E23268" w:rsidRDefault="00E23268" w:rsidP="00E2326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23268">
        <w:rPr>
          <w:rFonts w:ascii="Calibri" w:hAnsi="Calibri" w:cs="Calibri"/>
        </w:rPr>
        <w:t>Strengths of the Internship</w:t>
      </w:r>
      <w:r w:rsidR="00650B80">
        <w:rPr>
          <w:rFonts w:ascii="Calibri" w:hAnsi="Calibri" w:cs="Calibri"/>
        </w:rPr>
        <w:t xml:space="preserve"> Program</w:t>
      </w:r>
      <w:r w:rsidRPr="00E23268">
        <w:rPr>
          <w:rFonts w:ascii="Calibri" w:hAnsi="Calibri" w:cs="Calibri"/>
        </w:rPr>
        <w:t>:</w:t>
      </w:r>
    </w:p>
    <w:p w14:paraId="78E03B2C" w14:textId="77777777" w:rsidR="00E23268" w:rsidRDefault="00E23268">
      <w:pPr>
        <w:spacing w:after="0" w:line="240" w:lineRule="auto"/>
        <w:rPr>
          <w:rFonts w:ascii="Calibri" w:hAnsi="Calibri" w:cs="Calibri"/>
        </w:rPr>
      </w:pPr>
    </w:p>
    <w:p w14:paraId="4360D7C3" w14:textId="4475B388" w:rsidR="00E23268" w:rsidRPr="00E23268" w:rsidRDefault="00E23268" w:rsidP="00E2326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23268">
        <w:rPr>
          <w:rFonts w:ascii="Calibri" w:hAnsi="Calibri" w:cs="Calibri"/>
        </w:rPr>
        <w:t>Areas for Improvement:</w:t>
      </w:r>
    </w:p>
    <w:p w14:paraId="15D78F71" w14:textId="77777777" w:rsidR="00E23268" w:rsidRDefault="00E23268">
      <w:pPr>
        <w:spacing w:after="0" w:line="240" w:lineRule="auto"/>
        <w:rPr>
          <w:rFonts w:ascii="Calibri" w:hAnsi="Calibri" w:cs="Calibri"/>
        </w:rPr>
      </w:pPr>
    </w:p>
    <w:p w14:paraId="5AA0013A" w14:textId="58806ADE" w:rsidR="00E23268" w:rsidRDefault="00E23268" w:rsidP="00E2326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23268">
        <w:rPr>
          <w:rFonts w:ascii="Calibri" w:hAnsi="Calibri" w:cs="Calibri"/>
        </w:rPr>
        <w:t>Would you recommend this internship to other students? Why or why not?</w:t>
      </w:r>
    </w:p>
    <w:p w14:paraId="6C8F8C91" w14:textId="77777777" w:rsidR="004770BB" w:rsidRPr="004770BB" w:rsidRDefault="004770BB" w:rsidP="004770BB">
      <w:pPr>
        <w:pStyle w:val="ListParagraph"/>
        <w:rPr>
          <w:rFonts w:ascii="Calibri" w:hAnsi="Calibri" w:cs="Calibri"/>
        </w:rPr>
      </w:pPr>
    </w:p>
    <w:p w14:paraId="36C63297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01CF9F7E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7887DE47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15ADE8C3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3A4B6DCE" w14:textId="42EE92F8" w:rsidR="004770BB" w:rsidRPr="003913B5" w:rsidRDefault="004770BB" w:rsidP="004770BB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913B5">
        <w:rPr>
          <w:rFonts w:ascii="Calibri" w:hAnsi="Calibri" w:cs="Calibri"/>
          <w:b/>
          <w:bCs/>
          <w:sz w:val="28"/>
          <w:szCs w:val="28"/>
        </w:rPr>
        <w:t xml:space="preserve">Program Evaluation Form for </w:t>
      </w:r>
      <w:r>
        <w:rPr>
          <w:rFonts w:ascii="Calibri" w:hAnsi="Calibri" w:cs="Calibri"/>
          <w:b/>
          <w:bCs/>
          <w:sz w:val="28"/>
          <w:szCs w:val="28"/>
        </w:rPr>
        <w:t>Employers</w:t>
      </w:r>
    </w:p>
    <w:p w14:paraId="7AC049F4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3DE218D7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23E0CB40" w14:textId="77777777" w:rsidR="00294BBD" w:rsidRDefault="00294BBD" w:rsidP="00294BB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Business Name:</w:t>
      </w:r>
    </w:p>
    <w:p w14:paraId="01E2186A" w14:textId="77777777" w:rsidR="00294BBD" w:rsidRDefault="00294BBD" w:rsidP="00294BB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Evaluator Name:</w:t>
      </w:r>
    </w:p>
    <w:p w14:paraId="1DEBDB4D" w14:textId="77777777" w:rsidR="00294BBD" w:rsidRDefault="00294BBD" w:rsidP="004770BB">
      <w:pPr>
        <w:spacing w:after="0" w:line="240" w:lineRule="auto"/>
        <w:rPr>
          <w:rFonts w:ascii="Calibri" w:hAnsi="Calibri" w:cs="Calibri"/>
        </w:rPr>
      </w:pPr>
    </w:p>
    <w:p w14:paraId="3819690B" w14:textId="3E560B59" w:rsidR="00BD1E91" w:rsidRDefault="00BD1E91" w:rsidP="00BD1E9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Internship Duration </w:t>
      </w:r>
      <w:r w:rsidR="003558E2">
        <w:rPr>
          <w:rFonts w:ascii="Calibri" w:hAnsi="Calibri" w:cs="Calibri"/>
        </w:rPr>
        <w:t xml:space="preserve">(Start </w:t>
      </w:r>
      <w:r>
        <w:rPr>
          <w:rFonts w:ascii="Calibri" w:hAnsi="Calibri" w:cs="Calibri"/>
        </w:rPr>
        <w:t>Date</w:t>
      </w:r>
      <w:r w:rsidR="003558E2">
        <w:rPr>
          <w:rFonts w:ascii="Calibri" w:hAnsi="Calibri" w:cs="Calibri"/>
        </w:rPr>
        <w:t xml:space="preserve"> and End Date)</w:t>
      </w:r>
      <w:r>
        <w:rPr>
          <w:rFonts w:ascii="Calibri" w:hAnsi="Calibri" w:cs="Calibri"/>
        </w:rPr>
        <w:t>:</w:t>
      </w:r>
    </w:p>
    <w:p w14:paraId="25DFCC0B" w14:textId="369F722C" w:rsidR="004770BB" w:rsidRDefault="004770BB" w:rsidP="004770B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Intern Name:</w:t>
      </w:r>
    </w:p>
    <w:p w14:paraId="3DEEE736" w14:textId="3F2330DE" w:rsidR="00294BBD" w:rsidRDefault="00294BBD" w:rsidP="004770B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Intern Position:</w:t>
      </w:r>
    </w:p>
    <w:p w14:paraId="10200302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03282077" w14:textId="77777777" w:rsidR="00C82A15" w:rsidRDefault="00C82A15" w:rsidP="004770BB">
      <w:pPr>
        <w:spacing w:after="0" w:line="240" w:lineRule="auto"/>
        <w:rPr>
          <w:rFonts w:ascii="Calibri" w:hAnsi="Calibri" w:cs="Calibri"/>
        </w:rPr>
      </w:pPr>
    </w:p>
    <w:p w14:paraId="3720199A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6582F36C" w14:textId="77777777" w:rsidR="004770BB" w:rsidRDefault="004770BB" w:rsidP="004770B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2527D">
        <w:rPr>
          <w:rFonts w:ascii="Calibri" w:hAnsi="Calibri" w:cs="Calibri"/>
          <w:sz w:val="24"/>
          <w:szCs w:val="24"/>
          <w:u w:val="single"/>
        </w:rPr>
        <w:t>Evaluation Criteria</w:t>
      </w:r>
      <w:r w:rsidRPr="00C82A15">
        <w:rPr>
          <w:rFonts w:ascii="Calibri" w:hAnsi="Calibri" w:cs="Calibri"/>
          <w:sz w:val="24"/>
          <w:szCs w:val="24"/>
        </w:rPr>
        <w:t>:</w:t>
      </w:r>
    </w:p>
    <w:p w14:paraId="4E97B9B4" w14:textId="77777777" w:rsidR="00A2527D" w:rsidRDefault="00A2527D" w:rsidP="004770B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9D6249" w14:textId="4D00B021" w:rsidR="004B5C74" w:rsidRPr="00C82A15" w:rsidRDefault="004B5C74" w:rsidP="004770BB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Rating Scale: </w:t>
      </w:r>
      <w:r w:rsidR="00AC2C66">
        <w:rPr>
          <w:rFonts w:ascii="Calibri" w:hAnsi="Calibri" w:cs="Calibri"/>
          <w:sz w:val="24"/>
          <w:szCs w:val="24"/>
        </w:rPr>
        <w:t>(</w:t>
      </w:r>
      <w:r w:rsidR="00CF71E0">
        <w:rPr>
          <w:rFonts w:ascii="Calibri" w:hAnsi="Calibri" w:cs="Calibri"/>
          <w:sz w:val="24"/>
          <w:szCs w:val="24"/>
        </w:rPr>
        <w:t>3</w:t>
      </w:r>
      <w:r w:rsidR="00AC2C66">
        <w:rPr>
          <w:rFonts w:ascii="Calibri" w:hAnsi="Calibri" w:cs="Calibri"/>
          <w:sz w:val="24"/>
          <w:szCs w:val="24"/>
        </w:rPr>
        <w:t xml:space="preserve">) </w:t>
      </w:r>
      <w:r w:rsidR="00D32378">
        <w:rPr>
          <w:rFonts w:ascii="Calibri" w:hAnsi="Calibri" w:cs="Calibri"/>
          <w:sz w:val="24"/>
          <w:szCs w:val="24"/>
        </w:rPr>
        <w:t>Exce</w:t>
      </w:r>
      <w:r w:rsidR="00500622">
        <w:rPr>
          <w:rFonts w:ascii="Calibri" w:hAnsi="Calibri" w:cs="Calibri"/>
          <w:sz w:val="24"/>
          <w:szCs w:val="24"/>
        </w:rPr>
        <w:t>eds Expectations</w:t>
      </w:r>
      <w:r w:rsidR="00AC2C66">
        <w:rPr>
          <w:rFonts w:ascii="Calibri" w:hAnsi="Calibri" w:cs="Calibri"/>
          <w:sz w:val="24"/>
          <w:szCs w:val="24"/>
        </w:rPr>
        <w:t xml:space="preserve"> (</w:t>
      </w:r>
      <w:r w:rsidR="00CF71E0">
        <w:rPr>
          <w:rFonts w:ascii="Calibri" w:hAnsi="Calibri" w:cs="Calibri"/>
          <w:sz w:val="24"/>
          <w:szCs w:val="24"/>
        </w:rPr>
        <w:t>2</w:t>
      </w:r>
      <w:r w:rsidR="00AC2C66">
        <w:rPr>
          <w:rFonts w:ascii="Calibri" w:hAnsi="Calibri" w:cs="Calibri"/>
          <w:sz w:val="24"/>
          <w:szCs w:val="24"/>
        </w:rPr>
        <w:t>)</w:t>
      </w:r>
      <w:r w:rsidR="00D32378">
        <w:rPr>
          <w:rFonts w:ascii="Calibri" w:hAnsi="Calibri" w:cs="Calibri"/>
          <w:sz w:val="24"/>
          <w:szCs w:val="24"/>
        </w:rPr>
        <w:t xml:space="preserve"> </w:t>
      </w:r>
      <w:r w:rsidR="00500622">
        <w:rPr>
          <w:rFonts w:ascii="Calibri" w:hAnsi="Calibri" w:cs="Calibri"/>
          <w:sz w:val="24"/>
          <w:szCs w:val="24"/>
        </w:rPr>
        <w:t>Meets Expec</w:t>
      </w:r>
      <w:r w:rsidR="00CF71E0">
        <w:rPr>
          <w:rFonts w:ascii="Calibri" w:hAnsi="Calibri" w:cs="Calibri"/>
          <w:sz w:val="24"/>
          <w:szCs w:val="24"/>
        </w:rPr>
        <w:t>tations</w:t>
      </w:r>
      <w:r w:rsidR="00D32378">
        <w:rPr>
          <w:rFonts w:ascii="Calibri" w:hAnsi="Calibri" w:cs="Calibri"/>
          <w:sz w:val="24"/>
          <w:szCs w:val="24"/>
        </w:rPr>
        <w:t xml:space="preserve"> (</w:t>
      </w:r>
      <w:r w:rsidR="00CF71E0">
        <w:rPr>
          <w:rFonts w:ascii="Calibri" w:hAnsi="Calibri" w:cs="Calibri"/>
          <w:sz w:val="24"/>
          <w:szCs w:val="24"/>
        </w:rPr>
        <w:t>1</w:t>
      </w:r>
      <w:r w:rsidR="00D32378">
        <w:rPr>
          <w:rFonts w:ascii="Calibri" w:hAnsi="Calibri" w:cs="Calibri"/>
          <w:sz w:val="24"/>
          <w:szCs w:val="24"/>
        </w:rPr>
        <w:t xml:space="preserve">) </w:t>
      </w:r>
      <w:r w:rsidR="00CF71E0">
        <w:rPr>
          <w:rFonts w:ascii="Calibri" w:hAnsi="Calibri" w:cs="Calibri"/>
          <w:sz w:val="24"/>
          <w:szCs w:val="24"/>
        </w:rPr>
        <w:t xml:space="preserve">Needs </w:t>
      </w:r>
      <w:r w:rsidR="00A2527D">
        <w:rPr>
          <w:rFonts w:ascii="Calibri" w:hAnsi="Calibri" w:cs="Calibri"/>
          <w:sz w:val="24"/>
          <w:szCs w:val="24"/>
        </w:rPr>
        <w:t>I</w:t>
      </w:r>
      <w:r w:rsidR="00CF71E0">
        <w:rPr>
          <w:rFonts w:ascii="Calibri" w:hAnsi="Calibri" w:cs="Calibri"/>
          <w:sz w:val="24"/>
          <w:szCs w:val="24"/>
        </w:rPr>
        <w:t>mprov</w:t>
      </w:r>
      <w:r w:rsidR="00A2527D">
        <w:rPr>
          <w:rFonts w:ascii="Calibri" w:hAnsi="Calibri" w:cs="Calibri"/>
          <w:sz w:val="24"/>
          <w:szCs w:val="24"/>
        </w:rPr>
        <w:t>e</w:t>
      </w:r>
      <w:r w:rsidR="00CF71E0">
        <w:rPr>
          <w:rFonts w:ascii="Calibri" w:hAnsi="Calibri" w:cs="Calibri"/>
          <w:sz w:val="24"/>
          <w:szCs w:val="24"/>
        </w:rPr>
        <w:t>ment</w:t>
      </w:r>
      <w:r w:rsidR="00AC2C66">
        <w:rPr>
          <w:rFonts w:ascii="Calibri" w:hAnsi="Calibri" w:cs="Calibri"/>
          <w:sz w:val="24"/>
          <w:szCs w:val="24"/>
        </w:rPr>
        <w:t xml:space="preserve"> </w:t>
      </w:r>
    </w:p>
    <w:p w14:paraId="6BC16533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7020"/>
        <w:gridCol w:w="810"/>
        <w:gridCol w:w="3240"/>
      </w:tblGrid>
      <w:tr w:rsidR="00360011" w14:paraId="0A129D83" w14:textId="77777777" w:rsidTr="002C15D7">
        <w:tc>
          <w:tcPr>
            <w:tcW w:w="7020" w:type="dxa"/>
            <w:shd w:val="clear" w:color="auto" w:fill="DAE9F7" w:themeFill="text2" w:themeFillTint="1A"/>
          </w:tcPr>
          <w:p w14:paraId="212859CA" w14:textId="77777777" w:rsidR="00360011" w:rsidRPr="00D345CB" w:rsidRDefault="00360011" w:rsidP="00051353">
            <w:pPr>
              <w:jc w:val="center"/>
              <w:rPr>
                <w:rFonts w:ascii="Calibri" w:hAnsi="Calibri" w:cs="Calibri"/>
              </w:rPr>
            </w:pPr>
            <w:r w:rsidRPr="00D345CB">
              <w:rPr>
                <w:rFonts w:ascii="Calibri" w:hAnsi="Calibri" w:cs="Calibri"/>
              </w:rPr>
              <w:t>Criteria</w:t>
            </w:r>
          </w:p>
        </w:tc>
        <w:tc>
          <w:tcPr>
            <w:tcW w:w="810" w:type="dxa"/>
            <w:shd w:val="clear" w:color="auto" w:fill="DAE9F7" w:themeFill="text2" w:themeFillTint="1A"/>
          </w:tcPr>
          <w:p w14:paraId="240950AC" w14:textId="77777777" w:rsidR="00360011" w:rsidRPr="00D345CB" w:rsidRDefault="00360011" w:rsidP="00051353">
            <w:pPr>
              <w:jc w:val="center"/>
              <w:rPr>
                <w:rFonts w:ascii="Calibri" w:hAnsi="Calibri" w:cs="Calibri"/>
              </w:rPr>
            </w:pPr>
            <w:r w:rsidRPr="00D345CB">
              <w:rPr>
                <w:rFonts w:ascii="Calibri" w:hAnsi="Calibri" w:cs="Calibri"/>
              </w:rPr>
              <w:t>Rating 1-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40" w:type="dxa"/>
            <w:shd w:val="clear" w:color="auto" w:fill="DAE9F7" w:themeFill="text2" w:themeFillTint="1A"/>
          </w:tcPr>
          <w:p w14:paraId="14688DBF" w14:textId="77777777" w:rsidR="00360011" w:rsidRPr="00D345CB" w:rsidRDefault="00360011" w:rsidP="00051353">
            <w:pPr>
              <w:jc w:val="center"/>
              <w:rPr>
                <w:rFonts w:ascii="Calibri" w:hAnsi="Calibri" w:cs="Calibri"/>
              </w:rPr>
            </w:pPr>
            <w:r w:rsidRPr="00D345CB">
              <w:rPr>
                <w:rFonts w:ascii="Calibri" w:hAnsi="Calibri" w:cs="Calibri"/>
              </w:rPr>
              <w:t>Comments</w:t>
            </w:r>
          </w:p>
        </w:tc>
      </w:tr>
      <w:tr w:rsidR="00360011" w14:paraId="1686492F" w14:textId="77777777" w:rsidTr="002C15D7">
        <w:tc>
          <w:tcPr>
            <w:tcW w:w="7020" w:type="dxa"/>
          </w:tcPr>
          <w:p w14:paraId="07316081" w14:textId="77777777" w:rsidR="00360011" w:rsidRPr="00D345CB" w:rsidRDefault="00360011" w:rsidP="00051353">
            <w:pPr>
              <w:rPr>
                <w:rFonts w:ascii="Calibri" w:hAnsi="Calibri" w:cs="Calibri"/>
                <w:b/>
                <w:bCs/>
              </w:rPr>
            </w:pPr>
            <w:r w:rsidRPr="00D345CB">
              <w:rPr>
                <w:rFonts w:ascii="Calibri" w:hAnsi="Calibri" w:cs="Calibri"/>
                <w:b/>
                <w:bCs/>
              </w:rPr>
              <w:t>Relevance of Tasks</w:t>
            </w:r>
          </w:p>
          <w:p w14:paraId="0C4FEFA6" w14:textId="546490A0" w:rsidR="0047366E" w:rsidRPr="00E42020" w:rsidRDefault="008D0F67" w:rsidP="00E4202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670DC8">
              <w:rPr>
                <w:rFonts w:ascii="Calibri" w:hAnsi="Calibri" w:cs="Calibri"/>
                <w:sz w:val="20"/>
                <w:szCs w:val="20"/>
              </w:rPr>
              <w:t xml:space="preserve">internship provided </w:t>
            </w:r>
            <w:r w:rsidR="00E42020">
              <w:rPr>
                <w:rFonts w:ascii="Calibri" w:hAnsi="Calibri" w:cs="Calibri"/>
                <w:sz w:val="20"/>
                <w:szCs w:val="20"/>
              </w:rPr>
              <w:t>meaningful work</w:t>
            </w:r>
            <w:r w:rsidR="008665C7">
              <w:rPr>
                <w:rFonts w:ascii="Calibri" w:hAnsi="Calibri" w:cs="Calibri"/>
                <w:sz w:val="20"/>
                <w:szCs w:val="20"/>
              </w:rPr>
              <w:t xml:space="preserve"> that had a real impact on </w:t>
            </w:r>
            <w:r w:rsidR="00E34757">
              <w:rPr>
                <w:rFonts w:ascii="Calibri" w:hAnsi="Calibri" w:cs="Calibri"/>
                <w:sz w:val="20"/>
                <w:szCs w:val="20"/>
              </w:rPr>
              <w:t>your</w:t>
            </w:r>
            <w:r w:rsidR="00670D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65C7">
              <w:rPr>
                <w:rFonts w:ascii="Calibri" w:hAnsi="Calibri" w:cs="Calibri"/>
                <w:sz w:val="20"/>
                <w:szCs w:val="20"/>
              </w:rPr>
              <w:t>organization</w:t>
            </w:r>
            <w:r w:rsidR="00670DC8">
              <w:rPr>
                <w:rFonts w:ascii="Calibri" w:hAnsi="Calibri" w:cs="Calibri"/>
                <w:sz w:val="20"/>
                <w:szCs w:val="20"/>
              </w:rPr>
              <w:t>.</w:t>
            </w:r>
            <w:r w:rsidR="008665C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71A966AA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0AD48887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</w:tr>
      <w:tr w:rsidR="00C22FD2" w14:paraId="2B1FD773" w14:textId="77777777" w:rsidTr="002C15D7">
        <w:tc>
          <w:tcPr>
            <w:tcW w:w="7020" w:type="dxa"/>
          </w:tcPr>
          <w:p w14:paraId="63654B6D" w14:textId="77777777" w:rsidR="00C22FD2" w:rsidRPr="00671F93" w:rsidRDefault="00C22FD2" w:rsidP="00051353">
            <w:pPr>
              <w:rPr>
                <w:rFonts w:ascii="Calibri" w:hAnsi="Calibri" w:cs="Calibri"/>
                <w:b/>
                <w:bCs/>
              </w:rPr>
            </w:pPr>
            <w:r w:rsidRPr="00671F93">
              <w:rPr>
                <w:rFonts w:ascii="Calibri" w:hAnsi="Calibri" w:cs="Calibri"/>
                <w:b/>
                <w:bCs/>
              </w:rPr>
              <w:t>Intern</w:t>
            </w:r>
            <w:r w:rsidR="00671F93" w:rsidRPr="00671F93">
              <w:rPr>
                <w:rFonts w:ascii="Calibri" w:hAnsi="Calibri" w:cs="Calibri"/>
                <w:b/>
                <w:bCs/>
              </w:rPr>
              <w:t>ship Structure</w:t>
            </w:r>
          </w:p>
          <w:p w14:paraId="264CD9A3" w14:textId="4E3F18E4" w:rsidR="00671F93" w:rsidRPr="00671F93" w:rsidRDefault="000936B3" w:rsidP="0005135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internship </w:t>
            </w:r>
            <w:r w:rsidR="00157FAC">
              <w:rPr>
                <w:rFonts w:ascii="Calibri" w:hAnsi="Calibri" w:cs="Calibri"/>
                <w:sz w:val="20"/>
                <w:szCs w:val="20"/>
              </w:rPr>
              <w:t>was designed</w:t>
            </w:r>
            <w:r w:rsidR="007F0838">
              <w:rPr>
                <w:rFonts w:ascii="Calibri" w:hAnsi="Calibri" w:cs="Calibri"/>
                <w:sz w:val="20"/>
                <w:szCs w:val="20"/>
              </w:rPr>
              <w:t xml:space="preserve"> to facilitate </w:t>
            </w:r>
            <w:r w:rsidR="0000571C">
              <w:rPr>
                <w:rFonts w:ascii="Calibri" w:hAnsi="Calibri" w:cs="Calibri"/>
                <w:sz w:val="20"/>
                <w:szCs w:val="20"/>
              </w:rPr>
              <w:t>a valuable</w:t>
            </w:r>
            <w:r w:rsidR="007C384B">
              <w:rPr>
                <w:rFonts w:ascii="Calibri" w:hAnsi="Calibri" w:cs="Calibri"/>
                <w:sz w:val="20"/>
                <w:szCs w:val="20"/>
              </w:rPr>
              <w:t xml:space="preserve"> learning experience</w:t>
            </w:r>
            <w:r w:rsidR="004062EE">
              <w:rPr>
                <w:rFonts w:ascii="Calibri" w:hAnsi="Calibri" w:cs="Calibri"/>
                <w:sz w:val="20"/>
                <w:szCs w:val="20"/>
              </w:rPr>
              <w:t xml:space="preserve"> for the intern</w:t>
            </w:r>
            <w:r w:rsidR="007C384B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810" w:type="dxa"/>
          </w:tcPr>
          <w:p w14:paraId="6D460D5E" w14:textId="77777777" w:rsidR="00C22FD2" w:rsidRDefault="00C22FD2" w:rsidP="0005135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337BB01B" w14:textId="77777777" w:rsidR="00C22FD2" w:rsidRDefault="00C22FD2" w:rsidP="00051353">
            <w:pPr>
              <w:rPr>
                <w:rFonts w:ascii="Calibri" w:hAnsi="Calibri" w:cs="Calibri"/>
              </w:rPr>
            </w:pPr>
          </w:p>
        </w:tc>
      </w:tr>
      <w:tr w:rsidR="00360011" w14:paraId="0FC94CE0" w14:textId="77777777" w:rsidTr="002C15D7">
        <w:tc>
          <w:tcPr>
            <w:tcW w:w="7020" w:type="dxa"/>
          </w:tcPr>
          <w:p w14:paraId="5FEBCF9C" w14:textId="77777777" w:rsidR="00360011" w:rsidRPr="004A1D2C" w:rsidRDefault="00360011" w:rsidP="00051353">
            <w:pPr>
              <w:rPr>
                <w:rFonts w:ascii="Calibri" w:hAnsi="Calibri" w:cs="Calibri"/>
                <w:b/>
                <w:bCs/>
              </w:rPr>
            </w:pPr>
            <w:r w:rsidRPr="004A1D2C">
              <w:rPr>
                <w:rFonts w:ascii="Calibri" w:hAnsi="Calibri" w:cs="Calibri"/>
                <w:b/>
                <w:bCs/>
              </w:rPr>
              <w:t>Skill Development</w:t>
            </w:r>
          </w:p>
          <w:p w14:paraId="74888D47" w14:textId="139A00D1" w:rsidR="00A55CC5" w:rsidRPr="004A1D2C" w:rsidRDefault="004062EE" w:rsidP="0005135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internship </w:t>
            </w:r>
            <w:r w:rsidR="00A55CC5">
              <w:rPr>
                <w:rFonts w:ascii="Calibri" w:hAnsi="Calibri" w:cs="Calibri"/>
                <w:sz w:val="20"/>
                <w:szCs w:val="20"/>
              </w:rPr>
              <w:t>contribute</w:t>
            </w:r>
            <w:r w:rsidR="008C4720">
              <w:rPr>
                <w:rFonts w:ascii="Calibri" w:hAnsi="Calibri" w:cs="Calibri"/>
                <w:sz w:val="20"/>
                <w:szCs w:val="20"/>
              </w:rPr>
              <w:t>d</w:t>
            </w:r>
            <w:r w:rsidR="00A55CC5">
              <w:rPr>
                <w:rFonts w:ascii="Calibri" w:hAnsi="Calibri" w:cs="Calibri"/>
                <w:sz w:val="20"/>
                <w:szCs w:val="20"/>
              </w:rPr>
              <w:t xml:space="preserve"> to the interns’ readiness for future employment in their field</w:t>
            </w:r>
            <w:r w:rsidR="008C472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35A0D56E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7628A184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</w:tr>
      <w:tr w:rsidR="00360011" w14:paraId="2110F524" w14:textId="77777777" w:rsidTr="002C15D7">
        <w:tc>
          <w:tcPr>
            <w:tcW w:w="7020" w:type="dxa"/>
          </w:tcPr>
          <w:p w14:paraId="3896F408" w14:textId="77777777" w:rsidR="00360011" w:rsidRPr="004A1D2C" w:rsidRDefault="00360011" w:rsidP="00051353">
            <w:pPr>
              <w:rPr>
                <w:rFonts w:ascii="Calibri" w:hAnsi="Calibri" w:cs="Calibri"/>
                <w:b/>
                <w:bCs/>
              </w:rPr>
            </w:pPr>
            <w:r w:rsidRPr="004A1D2C">
              <w:rPr>
                <w:rFonts w:ascii="Calibri" w:hAnsi="Calibri" w:cs="Calibri"/>
                <w:b/>
                <w:bCs/>
              </w:rPr>
              <w:t>Work Environment</w:t>
            </w:r>
          </w:p>
          <w:p w14:paraId="121CBBC3" w14:textId="1072D4D8" w:rsidR="00B522A4" w:rsidRPr="000D2B92" w:rsidRDefault="008C4720" w:rsidP="000D2B9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work envi</w:t>
            </w:r>
            <w:r w:rsidR="0000571C">
              <w:rPr>
                <w:rFonts w:ascii="Calibri" w:hAnsi="Calibri" w:cs="Calibri"/>
                <w:sz w:val="20"/>
                <w:szCs w:val="20"/>
              </w:rPr>
              <w:t xml:space="preserve">ronment was </w:t>
            </w:r>
            <w:r w:rsidR="00360011" w:rsidRPr="004A1D2C">
              <w:rPr>
                <w:rFonts w:ascii="Calibri" w:hAnsi="Calibri" w:cs="Calibri"/>
                <w:sz w:val="20"/>
                <w:szCs w:val="20"/>
              </w:rPr>
              <w:t>welcoming and inclusive</w:t>
            </w:r>
            <w:r w:rsidR="00523D4E">
              <w:rPr>
                <w:rFonts w:ascii="Calibri" w:hAnsi="Calibri" w:cs="Calibri"/>
                <w:sz w:val="20"/>
                <w:szCs w:val="20"/>
              </w:rPr>
              <w:t xml:space="preserve"> for the intern</w:t>
            </w:r>
            <w:r w:rsidR="0000571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735BEE0B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28C823C5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</w:tr>
      <w:tr w:rsidR="00360011" w14:paraId="17F608E7" w14:textId="77777777" w:rsidTr="002C15D7">
        <w:tc>
          <w:tcPr>
            <w:tcW w:w="7020" w:type="dxa"/>
          </w:tcPr>
          <w:p w14:paraId="22991EE0" w14:textId="77777777" w:rsidR="00360011" w:rsidRPr="004A1D2C" w:rsidRDefault="00360011" w:rsidP="00051353">
            <w:pPr>
              <w:rPr>
                <w:rFonts w:ascii="Calibri" w:hAnsi="Calibri" w:cs="Calibri"/>
                <w:b/>
                <w:bCs/>
              </w:rPr>
            </w:pPr>
            <w:r w:rsidRPr="004A1D2C">
              <w:rPr>
                <w:rFonts w:ascii="Calibri" w:hAnsi="Calibri" w:cs="Calibri"/>
                <w:b/>
                <w:bCs/>
              </w:rPr>
              <w:t>Opportunities for Learning</w:t>
            </w:r>
          </w:p>
          <w:p w14:paraId="67424513" w14:textId="621DB5E6" w:rsidR="003D375C" w:rsidRPr="002A0488" w:rsidRDefault="0001162D" w:rsidP="002A048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B522A4">
              <w:rPr>
                <w:rFonts w:ascii="Calibri" w:hAnsi="Calibri" w:cs="Calibri"/>
                <w:sz w:val="20"/>
                <w:szCs w:val="20"/>
              </w:rPr>
              <w:t>internship provide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B522A4">
              <w:rPr>
                <w:rFonts w:ascii="Calibri" w:hAnsi="Calibri" w:cs="Calibri"/>
                <w:sz w:val="20"/>
                <w:szCs w:val="20"/>
              </w:rPr>
              <w:t xml:space="preserve"> the right amount and type of </w:t>
            </w:r>
            <w:r w:rsidR="00360011" w:rsidRPr="004A1D2C">
              <w:rPr>
                <w:rFonts w:ascii="Calibri" w:hAnsi="Calibri" w:cs="Calibri"/>
                <w:sz w:val="20"/>
                <w:szCs w:val="20"/>
              </w:rPr>
              <w:t>professional development</w:t>
            </w:r>
            <w:r w:rsidR="008607A3">
              <w:rPr>
                <w:rFonts w:ascii="Calibri" w:hAnsi="Calibri" w:cs="Calibri"/>
                <w:sz w:val="20"/>
                <w:szCs w:val="20"/>
              </w:rPr>
              <w:t xml:space="preserve"> opportunities (e.g., </w:t>
            </w:r>
            <w:r w:rsidR="003D375C">
              <w:rPr>
                <w:rFonts w:ascii="Calibri" w:hAnsi="Calibri" w:cs="Calibri"/>
                <w:sz w:val="20"/>
                <w:szCs w:val="20"/>
              </w:rPr>
              <w:t>cross-departmental exposure or networking events)</w:t>
            </w:r>
            <w:r w:rsidR="00E347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7460D19A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4155E9C5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</w:tr>
      <w:tr w:rsidR="00360011" w14:paraId="160217AD" w14:textId="77777777" w:rsidTr="002C15D7">
        <w:tc>
          <w:tcPr>
            <w:tcW w:w="7020" w:type="dxa"/>
          </w:tcPr>
          <w:p w14:paraId="54C053B1" w14:textId="77777777" w:rsidR="00360011" w:rsidRPr="004A1D2C" w:rsidRDefault="00360011" w:rsidP="00051353">
            <w:pPr>
              <w:rPr>
                <w:rFonts w:ascii="Calibri" w:hAnsi="Calibri" w:cs="Calibri"/>
                <w:b/>
                <w:bCs/>
              </w:rPr>
            </w:pPr>
            <w:r w:rsidRPr="004A1D2C">
              <w:rPr>
                <w:rFonts w:ascii="Calibri" w:hAnsi="Calibri" w:cs="Calibri"/>
                <w:b/>
                <w:bCs/>
              </w:rPr>
              <w:t>Overall Experience</w:t>
            </w:r>
          </w:p>
          <w:p w14:paraId="71579BF8" w14:textId="0D632E6F" w:rsidR="00360011" w:rsidRPr="004A1D2C" w:rsidRDefault="00590930" w:rsidP="0005135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Rate </w:t>
            </w:r>
            <w:r w:rsidR="00891C91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360011" w:rsidRPr="004A1D2C">
              <w:rPr>
                <w:rFonts w:ascii="Calibri" w:hAnsi="Calibri" w:cs="Calibri"/>
                <w:sz w:val="20"/>
                <w:szCs w:val="20"/>
              </w:rPr>
              <w:t>overall internship experience</w:t>
            </w:r>
            <w:r w:rsidR="008879F7">
              <w:rPr>
                <w:rFonts w:ascii="Calibri" w:hAnsi="Calibri" w:cs="Calibri"/>
                <w:sz w:val="20"/>
                <w:szCs w:val="20"/>
              </w:rPr>
              <w:t xml:space="preserve"> for your organization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810" w:type="dxa"/>
          </w:tcPr>
          <w:p w14:paraId="49075DCC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3AA639BF" w14:textId="77777777" w:rsidR="00360011" w:rsidRDefault="00360011" w:rsidP="00051353">
            <w:pPr>
              <w:rPr>
                <w:rFonts w:ascii="Calibri" w:hAnsi="Calibri" w:cs="Calibri"/>
              </w:rPr>
            </w:pPr>
          </w:p>
        </w:tc>
      </w:tr>
    </w:tbl>
    <w:p w14:paraId="1CCA8FDF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692F74AF" w14:textId="77777777" w:rsidR="00C82A15" w:rsidRDefault="00C82A15" w:rsidP="004770BB">
      <w:pPr>
        <w:spacing w:after="0" w:line="240" w:lineRule="auto"/>
        <w:rPr>
          <w:rFonts w:ascii="Calibri" w:hAnsi="Calibri" w:cs="Calibri"/>
        </w:rPr>
      </w:pPr>
    </w:p>
    <w:p w14:paraId="21FE27D1" w14:textId="36E77991" w:rsidR="004770BB" w:rsidRPr="00C82A15" w:rsidRDefault="004770BB" w:rsidP="004770B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A2527D">
        <w:rPr>
          <w:rFonts w:ascii="Calibri" w:hAnsi="Calibri" w:cs="Calibri"/>
          <w:sz w:val="24"/>
          <w:szCs w:val="24"/>
          <w:u w:val="single"/>
        </w:rPr>
        <w:t>Additional Feedback</w:t>
      </w:r>
      <w:r w:rsidRPr="00C82A15">
        <w:rPr>
          <w:rFonts w:ascii="Calibri" w:hAnsi="Calibri" w:cs="Calibri"/>
          <w:sz w:val="24"/>
          <w:szCs w:val="24"/>
        </w:rPr>
        <w:t>:</w:t>
      </w:r>
    </w:p>
    <w:p w14:paraId="2E4A538B" w14:textId="77777777" w:rsidR="004770BB" w:rsidRDefault="004770BB" w:rsidP="004770BB">
      <w:pPr>
        <w:spacing w:after="0" w:line="240" w:lineRule="auto"/>
        <w:rPr>
          <w:rFonts w:ascii="Calibri" w:hAnsi="Calibri" w:cs="Calibri"/>
        </w:rPr>
      </w:pPr>
    </w:p>
    <w:p w14:paraId="746BDE7A" w14:textId="77777777" w:rsidR="002709E2" w:rsidRDefault="002709E2" w:rsidP="002709E2">
      <w:pPr>
        <w:spacing w:after="0" w:line="240" w:lineRule="auto"/>
        <w:rPr>
          <w:rFonts w:ascii="Calibri" w:hAnsi="Calibri" w:cs="Calibri"/>
        </w:rPr>
      </w:pPr>
    </w:p>
    <w:p w14:paraId="1CF65498" w14:textId="77777777" w:rsidR="002709E2" w:rsidRPr="00E23268" w:rsidRDefault="002709E2" w:rsidP="002709E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23268">
        <w:rPr>
          <w:rFonts w:ascii="Calibri" w:hAnsi="Calibri" w:cs="Calibri"/>
        </w:rPr>
        <w:t>Strengths of the Internship</w:t>
      </w:r>
      <w:r>
        <w:rPr>
          <w:rFonts w:ascii="Calibri" w:hAnsi="Calibri" w:cs="Calibri"/>
        </w:rPr>
        <w:t xml:space="preserve"> Program</w:t>
      </w:r>
      <w:r w:rsidRPr="00E23268">
        <w:rPr>
          <w:rFonts w:ascii="Calibri" w:hAnsi="Calibri" w:cs="Calibri"/>
        </w:rPr>
        <w:t>:</w:t>
      </w:r>
    </w:p>
    <w:p w14:paraId="3117FD59" w14:textId="77777777" w:rsidR="002709E2" w:rsidRDefault="002709E2" w:rsidP="002709E2">
      <w:pPr>
        <w:spacing w:after="0" w:line="240" w:lineRule="auto"/>
        <w:rPr>
          <w:rFonts w:ascii="Calibri" w:hAnsi="Calibri" w:cs="Calibri"/>
        </w:rPr>
      </w:pPr>
    </w:p>
    <w:p w14:paraId="005F06AB" w14:textId="5FBEECB1" w:rsidR="002709E2" w:rsidRPr="00E23268" w:rsidRDefault="002709E2" w:rsidP="002709E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23268">
        <w:rPr>
          <w:rFonts w:ascii="Calibri" w:hAnsi="Calibri" w:cs="Calibri"/>
        </w:rPr>
        <w:t>Areas for Improvement:</w:t>
      </w:r>
    </w:p>
    <w:p w14:paraId="588F7E99" w14:textId="77777777" w:rsidR="002709E2" w:rsidRDefault="002709E2" w:rsidP="002709E2">
      <w:pPr>
        <w:spacing w:after="0" w:line="240" w:lineRule="auto"/>
        <w:rPr>
          <w:rFonts w:ascii="Calibri" w:hAnsi="Calibri" w:cs="Calibri"/>
        </w:rPr>
      </w:pPr>
    </w:p>
    <w:p w14:paraId="13F8A16E" w14:textId="5CE7C026" w:rsidR="002709E2" w:rsidRDefault="002709E2" w:rsidP="002709E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23268">
        <w:rPr>
          <w:rFonts w:ascii="Calibri" w:hAnsi="Calibri" w:cs="Calibri"/>
        </w:rPr>
        <w:t xml:space="preserve">Would you </w:t>
      </w:r>
      <w:r w:rsidR="002C15D7">
        <w:rPr>
          <w:rFonts w:ascii="Calibri" w:hAnsi="Calibri" w:cs="Calibri"/>
        </w:rPr>
        <w:t xml:space="preserve">offer this </w:t>
      </w:r>
      <w:r w:rsidRPr="00E23268">
        <w:rPr>
          <w:rFonts w:ascii="Calibri" w:hAnsi="Calibri" w:cs="Calibri"/>
        </w:rPr>
        <w:t>internship to other students? Why or why not?</w:t>
      </w:r>
    </w:p>
    <w:p w14:paraId="0612DEB4" w14:textId="77777777" w:rsidR="002709E2" w:rsidRPr="002709E2" w:rsidRDefault="002709E2" w:rsidP="002709E2">
      <w:pPr>
        <w:spacing w:after="0" w:line="240" w:lineRule="auto"/>
        <w:rPr>
          <w:rFonts w:ascii="Calibri" w:hAnsi="Calibri" w:cs="Calibri"/>
        </w:rPr>
      </w:pPr>
    </w:p>
    <w:sectPr w:rsidR="002709E2" w:rsidRPr="002709E2" w:rsidSect="00D345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38EA" w14:textId="77777777" w:rsidR="00F8405B" w:rsidRDefault="00F8405B" w:rsidP="00F8405B">
      <w:pPr>
        <w:spacing w:after="0" w:line="240" w:lineRule="auto"/>
      </w:pPr>
      <w:r>
        <w:separator/>
      </w:r>
    </w:p>
  </w:endnote>
  <w:endnote w:type="continuationSeparator" w:id="0">
    <w:p w14:paraId="2411E0CF" w14:textId="77777777" w:rsidR="00F8405B" w:rsidRDefault="00F8405B" w:rsidP="00F8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7AE6" w14:textId="77777777" w:rsidR="00F8405B" w:rsidRDefault="00F8405B" w:rsidP="00F8405B">
      <w:pPr>
        <w:spacing w:after="0" w:line="240" w:lineRule="auto"/>
      </w:pPr>
      <w:r>
        <w:separator/>
      </w:r>
    </w:p>
  </w:footnote>
  <w:footnote w:type="continuationSeparator" w:id="0">
    <w:p w14:paraId="0F0B39CB" w14:textId="77777777" w:rsidR="00F8405B" w:rsidRDefault="00F8405B" w:rsidP="00F84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24A54"/>
    <w:multiLevelType w:val="hybridMultilevel"/>
    <w:tmpl w:val="1CB6D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83736"/>
    <w:multiLevelType w:val="hybridMultilevel"/>
    <w:tmpl w:val="469665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162497">
    <w:abstractNumId w:val="1"/>
  </w:num>
  <w:num w:numId="2" w16cid:durableId="118995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F"/>
    <w:rsid w:val="00004816"/>
    <w:rsid w:val="0000571C"/>
    <w:rsid w:val="0001162D"/>
    <w:rsid w:val="0002404A"/>
    <w:rsid w:val="000471B2"/>
    <w:rsid w:val="0005599B"/>
    <w:rsid w:val="0006261B"/>
    <w:rsid w:val="000936B3"/>
    <w:rsid w:val="000B7966"/>
    <w:rsid w:val="000D2B92"/>
    <w:rsid w:val="000E131B"/>
    <w:rsid w:val="00107F0D"/>
    <w:rsid w:val="00107F4A"/>
    <w:rsid w:val="00116BC0"/>
    <w:rsid w:val="00153521"/>
    <w:rsid w:val="00157FAC"/>
    <w:rsid w:val="0023154B"/>
    <w:rsid w:val="0026376F"/>
    <w:rsid w:val="00263C90"/>
    <w:rsid w:val="002709E2"/>
    <w:rsid w:val="00285A3D"/>
    <w:rsid w:val="00294BBD"/>
    <w:rsid w:val="002A0488"/>
    <w:rsid w:val="002C15D7"/>
    <w:rsid w:val="002D4DDC"/>
    <w:rsid w:val="00300191"/>
    <w:rsid w:val="00303E68"/>
    <w:rsid w:val="00321A65"/>
    <w:rsid w:val="003558E2"/>
    <w:rsid w:val="00360011"/>
    <w:rsid w:val="003913B5"/>
    <w:rsid w:val="003C03C9"/>
    <w:rsid w:val="003D375C"/>
    <w:rsid w:val="004062EE"/>
    <w:rsid w:val="00431800"/>
    <w:rsid w:val="0047366E"/>
    <w:rsid w:val="004770BB"/>
    <w:rsid w:val="004A1D2C"/>
    <w:rsid w:val="004B08F1"/>
    <w:rsid w:val="004B5C74"/>
    <w:rsid w:val="004F5359"/>
    <w:rsid w:val="00500622"/>
    <w:rsid w:val="00500ABC"/>
    <w:rsid w:val="00513FE7"/>
    <w:rsid w:val="00521DBD"/>
    <w:rsid w:val="00523D4E"/>
    <w:rsid w:val="00552729"/>
    <w:rsid w:val="00565E8A"/>
    <w:rsid w:val="00590930"/>
    <w:rsid w:val="005A6190"/>
    <w:rsid w:val="00631626"/>
    <w:rsid w:val="00650B80"/>
    <w:rsid w:val="00670DC8"/>
    <w:rsid w:val="00671F93"/>
    <w:rsid w:val="006D45CE"/>
    <w:rsid w:val="00733F3A"/>
    <w:rsid w:val="00751FB7"/>
    <w:rsid w:val="007824BA"/>
    <w:rsid w:val="00791EE9"/>
    <w:rsid w:val="00792B09"/>
    <w:rsid w:val="007C384B"/>
    <w:rsid w:val="007C7A59"/>
    <w:rsid w:val="007F0838"/>
    <w:rsid w:val="00810BE1"/>
    <w:rsid w:val="0084428F"/>
    <w:rsid w:val="008607A3"/>
    <w:rsid w:val="008665C7"/>
    <w:rsid w:val="008879F7"/>
    <w:rsid w:val="00891C91"/>
    <w:rsid w:val="008B34CD"/>
    <w:rsid w:val="008C4720"/>
    <w:rsid w:val="008D0F67"/>
    <w:rsid w:val="00940BAB"/>
    <w:rsid w:val="00975463"/>
    <w:rsid w:val="009A5F09"/>
    <w:rsid w:val="009B54D9"/>
    <w:rsid w:val="009C18E8"/>
    <w:rsid w:val="009D2F4A"/>
    <w:rsid w:val="009E7368"/>
    <w:rsid w:val="00A207BB"/>
    <w:rsid w:val="00A2527D"/>
    <w:rsid w:val="00A31271"/>
    <w:rsid w:val="00A32189"/>
    <w:rsid w:val="00A55CC5"/>
    <w:rsid w:val="00AC2C66"/>
    <w:rsid w:val="00B522A4"/>
    <w:rsid w:val="00BB75FE"/>
    <w:rsid w:val="00BC3992"/>
    <w:rsid w:val="00BD1E91"/>
    <w:rsid w:val="00C11501"/>
    <w:rsid w:val="00C22FD2"/>
    <w:rsid w:val="00C3374F"/>
    <w:rsid w:val="00C54136"/>
    <w:rsid w:val="00C82A15"/>
    <w:rsid w:val="00CA719A"/>
    <w:rsid w:val="00CF71E0"/>
    <w:rsid w:val="00D13896"/>
    <w:rsid w:val="00D32378"/>
    <w:rsid w:val="00D345CB"/>
    <w:rsid w:val="00D37D81"/>
    <w:rsid w:val="00D40ECB"/>
    <w:rsid w:val="00D73CF7"/>
    <w:rsid w:val="00D818B6"/>
    <w:rsid w:val="00D96BAD"/>
    <w:rsid w:val="00DE054A"/>
    <w:rsid w:val="00E23268"/>
    <w:rsid w:val="00E34757"/>
    <w:rsid w:val="00E42020"/>
    <w:rsid w:val="00E722F4"/>
    <w:rsid w:val="00EE18B6"/>
    <w:rsid w:val="00F06F4C"/>
    <w:rsid w:val="00F5228B"/>
    <w:rsid w:val="00F736DA"/>
    <w:rsid w:val="00F8405B"/>
    <w:rsid w:val="00F87E30"/>
    <w:rsid w:val="00FA1ACD"/>
    <w:rsid w:val="00FB6BBF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11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74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1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0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E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5B"/>
  </w:style>
  <w:style w:type="paragraph" w:styleId="Footer">
    <w:name w:val="footer"/>
    <w:basedOn w:val="Normal"/>
    <w:link w:val="FooterChar"/>
    <w:uiPriority w:val="99"/>
    <w:unhideWhenUsed/>
    <w:rsid w:val="00F8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367EA19E77D4B9C30F86F8A28D092" ma:contentTypeVersion="4" ma:contentTypeDescription="Create a new document." ma:contentTypeScope="" ma:versionID="d79d6a2b1e9e7fde31d25e2d4c88eb45">
  <xsd:schema xmlns:xsd="http://www.w3.org/2001/XMLSchema" xmlns:xs="http://www.w3.org/2001/XMLSchema" xmlns:p="http://schemas.microsoft.com/office/2006/metadata/properties" xmlns:ns2="7a6605eb-f954-4e01-997b-07792fbc9475" targetNamespace="http://schemas.microsoft.com/office/2006/metadata/properties" ma:root="true" ma:fieldsID="7b8474efc17832277df791992a97be6c" ns2:_="">
    <xsd:import namespace="7a6605eb-f954-4e01-997b-07792fbc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605eb-f954-4e01-997b-07792fbc9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825FF-3714-4008-A25F-8CFA3BB5D9C4}"/>
</file>

<file path=customXml/itemProps2.xml><?xml version="1.0" encoding="utf-8"?>
<ds:datastoreItem xmlns:ds="http://schemas.openxmlformats.org/officeDocument/2006/customXml" ds:itemID="{C43933B1-3AEC-4177-8EFF-66FFC9E22AE3}"/>
</file>

<file path=customXml/itemProps3.xml><?xml version="1.0" encoding="utf-8"?>
<ds:datastoreItem xmlns:ds="http://schemas.openxmlformats.org/officeDocument/2006/customXml" ds:itemID="{47E1D2D3-3488-4D5A-9520-43EC31852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2064</Characters>
  <Application>Microsoft Office Word</Application>
  <DocSecurity>0</DocSecurity>
  <Lines>129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2024-12-13T16:35:00Z</dcterms:created>
  <dcterms:modified xsi:type="dcterms:W3CDTF">2024-12-13T16:35:00Z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0x01010028E367EA19E77D4B9C30F86F8A28D092</vt:lpwstr>
  </property>
</Properties>
</file>